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F80" w:rsidRPr="004A6F80" w:rsidRDefault="004A6F80" w:rsidP="004A6F80">
      <w:pPr>
        <w:suppressAutoHyphens/>
        <w:spacing w:after="0" w:line="276" w:lineRule="auto"/>
        <w:ind w:left="0" w:right="0" w:firstLine="0"/>
        <w:jc w:val="center"/>
        <w:rPr>
          <w:rFonts w:eastAsia="Calibri"/>
          <w:color w:val="auto"/>
          <w:szCs w:val="28"/>
          <w:lang w:eastAsia="en-US"/>
        </w:rPr>
      </w:pPr>
      <w:r w:rsidRPr="004A6F80">
        <w:rPr>
          <w:rFonts w:eastAsia="Calibri"/>
          <w:noProof/>
          <w:color w:val="auto"/>
          <w:szCs w:val="28"/>
        </w:rPr>
        <w:drawing>
          <wp:inline distT="0" distB="0" distL="0" distR="0" wp14:anchorId="102FC22D" wp14:editId="1338F771">
            <wp:extent cx="584200" cy="584200"/>
            <wp:effectExtent l="19050" t="0" r="635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6F80" w:rsidRPr="004A6F80" w:rsidRDefault="004A6F80" w:rsidP="004A6F80">
      <w:pPr>
        <w:spacing w:after="0" w:line="276" w:lineRule="auto"/>
        <w:ind w:left="0" w:right="0" w:firstLine="0"/>
        <w:jc w:val="center"/>
        <w:rPr>
          <w:rFonts w:eastAsia="Calibri"/>
          <w:color w:val="auto"/>
          <w:sz w:val="24"/>
          <w:szCs w:val="24"/>
          <w:lang w:eastAsia="en-US"/>
        </w:rPr>
      </w:pPr>
      <w:r w:rsidRPr="004A6F80">
        <w:rPr>
          <w:rFonts w:eastAsia="Calibri"/>
          <w:color w:val="auto"/>
          <w:sz w:val="24"/>
          <w:szCs w:val="24"/>
          <w:lang w:eastAsia="en-US"/>
        </w:rPr>
        <w:t>МИНИСТЕРСТВО НАУКИ И ВЫСШЕГО ОБРАЗОВАНИЯ РОССИЙСКОЙ ФЕДЕРАЦИИ</w:t>
      </w:r>
    </w:p>
    <w:p w:rsidR="004A6F80" w:rsidRPr="004A6F80" w:rsidRDefault="004A6F80" w:rsidP="004A6F80">
      <w:pPr>
        <w:spacing w:after="0" w:line="276" w:lineRule="auto"/>
        <w:ind w:left="0" w:right="0" w:firstLine="0"/>
        <w:jc w:val="center"/>
        <w:rPr>
          <w:rFonts w:eastAsia="Calibri"/>
          <w:color w:val="auto"/>
          <w:sz w:val="24"/>
          <w:szCs w:val="24"/>
          <w:lang w:eastAsia="en-US"/>
        </w:rPr>
      </w:pPr>
    </w:p>
    <w:p w:rsidR="004A6F80" w:rsidRPr="004A6F80" w:rsidRDefault="004A6F80" w:rsidP="004A6F80">
      <w:pPr>
        <w:spacing w:after="0" w:line="276" w:lineRule="auto"/>
        <w:ind w:left="0" w:right="-6" w:firstLine="0"/>
        <w:jc w:val="center"/>
        <w:rPr>
          <w:rFonts w:eastAsia="Calibri"/>
          <w:b/>
          <w:bCs/>
          <w:color w:val="auto"/>
          <w:sz w:val="24"/>
          <w:szCs w:val="24"/>
          <w:lang w:eastAsia="en-US"/>
        </w:rPr>
      </w:pPr>
      <w:r w:rsidRPr="004A6F80">
        <w:rPr>
          <w:rFonts w:eastAsia="Calibri"/>
          <w:b/>
          <w:bCs/>
          <w:color w:val="auto"/>
          <w:sz w:val="24"/>
          <w:szCs w:val="24"/>
          <w:lang w:eastAsia="en-US"/>
        </w:rPr>
        <w:t>ФЕДЕРАЛЬНОЕ ГОСУДАРСТВЕННОЕ БЮДЖЕТНОЕ</w:t>
      </w:r>
    </w:p>
    <w:p w:rsidR="004A6F80" w:rsidRPr="004A6F80" w:rsidRDefault="004A6F80" w:rsidP="004A6F80">
      <w:pPr>
        <w:spacing w:after="0" w:line="276" w:lineRule="auto"/>
        <w:ind w:left="0" w:right="-6" w:firstLine="0"/>
        <w:jc w:val="center"/>
        <w:rPr>
          <w:rFonts w:eastAsia="Calibri"/>
          <w:b/>
          <w:bCs/>
          <w:color w:val="auto"/>
          <w:sz w:val="24"/>
          <w:szCs w:val="24"/>
          <w:lang w:eastAsia="en-US"/>
        </w:rPr>
      </w:pPr>
      <w:r w:rsidRPr="004A6F80">
        <w:rPr>
          <w:rFonts w:eastAsia="Calibri"/>
          <w:b/>
          <w:bCs/>
          <w:color w:val="auto"/>
          <w:sz w:val="24"/>
          <w:szCs w:val="24"/>
          <w:lang w:eastAsia="en-US"/>
        </w:rPr>
        <w:t>ОБРАЗОВАТЕЛЬНОЕ УЧРЕЖДЕНИЕ ВЫСШЕГО ОБРАЗОВАНИЯ</w:t>
      </w:r>
      <w:r w:rsidRPr="004A6F80">
        <w:rPr>
          <w:rFonts w:eastAsia="Calibri"/>
          <w:b/>
          <w:bCs/>
          <w:color w:val="auto"/>
          <w:sz w:val="24"/>
          <w:szCs w:val="24"/>
          <w:lang w:eastAsia="en-US"/>
        </w:rPr>
        <w:br/>
        <w:t>«ДОНСКОЙ ГОСУДАРСТВЕННЫЙ ТЕХНИЧЕСКИЙ УНИВЕРСИТЕТ»</w:t>
      </w:r>
    </w:p>
    <w:p w:rsidR="004A6F80" w:rsidRPr="004A6F80" w:rsidRDefault="004A6F80" w:rsidP="004A6F80">
      <w:pPr>
        <w:spacing w:after="0" w:line="276" w:lineRule="auto"/>
        <w:ind w:left="0" w:right="0" w:firstLine="0"/>
        <w:jc w:val="center"/>
        <w:rPr>
          <w:rFonts w:eastAsia="Calibri"/>
          <w:b/>
          <w:bCs/>
          <w:color w:val="auto"/>
          <w:sz w:val="24"/>
          <w:szCs w:val="24"/>
          <w:lang w:eastAsia="en-US"/>
        </w:rPr>
      </w:pPr>
      <w:r w:rsidRPr="004A6F80">
        <w:rPr>
          <w:rFonts w:eastAsia="Calibri"/>
          <w:b/>
          <w:bCs/>
          <w:color w:val="auto"/>
          <w:sz w:val="24"/>
          <w:szCs w:val="24"/>
          <w:lang w:eastAsia="en-US"/>
        </w:rPr>
        <w:t>(ДГТУ)</w:t>
      </w:r>
    </w:p>
    <w:p w:rsidR="004A6F80" w:rsidRPr="004A6F80" w:rsidRDefault="004A6F80" w:rsidP="004A6F80">
      <w:pPr>
        <w:spacing w:after="0" w:line="240" w:lineRule="auto"/>
        <w:ind w:left="0" w:right="0" w:firstLine="0"/>
        <w:jc w:val="center"/>
        <w:rPr>
          <w:rFonts w:eastAsia="Calibri"/>
          <w:b/>
          <w:bCs/>
          <w:color w:val="auto"/>
          <w:szCs w:val="28"/>
          <w:lang w:eastAsia="en-US"/>
        </w:rPr>
      </w:pPr>
    </w:p>
    <w:p w:rsidR="004A6F80" w:rsidRPr="004A6F80" w:rsidRDefault="004A6F80" w:rsidP="004A6F80">
      <w:pPr>
        <w:spacing w:after="200" w:line="240" w:lineRule="auto"/>
        <w:ind w:left="0" w:right="0" w:firstLine="0"/>
        <w:jc w:val="left"/>
        <w:rPr>
          <w:rFonts w:eastAsia="Calibri"/>
          <w:color w:val="auto"/>
          <w:sz w:val="22"/>
          <w:szCs w:val="26"/>
          <w:lang w:eastAsia="en-US"/>
        </w:rPr>
      </w:pPr>
      <w:r w:rsidRPr="004A6F80">
        <w:rPr>
          <w:rFonts w:eastAsia="Calibri"/>
          <w:color w:val="auto"/>
          <w:spacing w:val="-1"/>
          <w:sz w:val="22"/>
          <w:szCs w:val="26"/>
          <w:lang w:eastAsia="en-US"/>
        </w:rPr>
        <w:t>О</w:t>
      </w:r>
      <w:r w:rsidRPr="004A6F80">
        <w:rPr>
          <w:rFonts w:eastAsia="Calibri"/>
          <w:color w:val="auto"/>
          <w:sz w:val="22"/>
          <w:szCs w:val="26"/>
          <w:lang w:eastAsia="en-US"/>
        </w:rPr>
        <w:t>тд</w:t>
      </w:r>
      <w:r w:rsidRPr="004A6F80">
        <w:rPr>
          <w:rFonts w:eastAsia="Calibri"/>
          <w:color w:val="auto"/>
          <w:spacing w:val="-1"/>
          <w:sz w:val="22"/>
          <w:szCs w:val="26"/>
          <w:lang w:eastAsia="en-US"/>
        </w:rPr>
        <w:t>е</w:t>
      </w:r>
      <w:r w:rsidRPr="004A6F80">
        <w:rPr>
          <w:rFonts w:eastAsia="Calibri"/>
          <w:color w:val="auto"/>
          <w:sz w:val="22"/>
          <w:szCs w:val="26"/>
          <w:lang w:eastAsia="en-US"/>
        </w:rPr>
        <w:t>л</w:t>
      </w:r>
      <w:r w:rsidRPr="004A6F80">
        <w:rPr>
          <w:rFonts w:eastAsia="Calibri"/>
          <w:color w:val="auto"/>
          <w:spacing w:val="-13"/>
          <w:sz w:val="22"/>
          <w:szCs w:val="26"/>
          <w:lang w:eastAsia="en-US"/>
        </w:rPr>
        <w:t xml:space="preserve"> </w:t>
      </w:r>
      <w:r w:rsidRPr="004A6F80">
        <w:rPr>
          <w:rFonts w:eastAsia="Calibri"/>
          <w:color w:val="auto"/>
          <w:spacing w:val="-1"/>
          <w:sz w:val="22"/>
          <w:szCs w:val="26"/>
          <w:lang w:eastAsia="en-US"/>
        </w:rPr>
        <w:t>ма</w:t>
      </w:r>
      <w:r w:rsidRPr="004A6F80">
        <w:rPr>
          <w:rFonts w:eastAsia="Calibri"/>
          <w:color w:val="auto"/>
          <w:sz w:val="22"/>
          <w:szCs w:val="26"/>
          <w:lang w:eastAsia="en-US"/>
        </w:rPr>
        <w:t>г</w:t>
      </w:r>
      <w:r w:rsidRPr="004A6F80">
        <w:rPr>
          <w:rFonts w:eastAsia="Calibri"/>
          <w:color w:val="auto"/>
          <w:spacing w:val="1"/>
          <w:sz w:val="22"/>
          <w:szCs w:val="26"/>
          <w:lang w:eastAsia="en-US"/>
        </w:rPr>
        <w:t>и</w:t>
      </w:r>
      <w:r w:rsidRPr="004A6F80">
        <w:rPr>
          <w:rFonts w:eastAsia="Calibri"/>
          <w:color w:val="auto"/>
          <w:spacing w:val="-1"/>
          <w:sz w:val="22"/>
          <w:szCs w:val="26"/>
          <w:lang w:eastAsia="en-US"/>
        </w:rPr>
        <w:t>с</w:t>
      </w:r>
      <w:r w:rsidRPr="004A6F80">
        <w:rPr>
          <w:rFonts w:eastAsia="Calibri"/>
          <w:color w:val="auto"/>
          <w:sz w:val="22"/>
          <w:szCs w:val="26"/>
          <w:lang w:eastAsia="en-US"/>
        </w:rPr>
        <w:t>тр</w:t>
      </w:r>
      <w:r w:rsidRPr="004A6F80">
        <w:rPr>
          <w:rFonts w:eastAsia="Calibri"/>
          <w:color w:val="auto"/>
          <w:spacing w:val="-1"/>
          <w:sz w:val="22"/>
          <w:szCs w:val="26"/>
          <w:lang w:eastAsia="en-US"/>
        </w:rPr>
        <w:t>а</w:t>
      </w:r>
      <w:r w:rsidRPr="004A6F80">
        <w:rPr>
          <w:rFonts w:eastAsia="Calibri"/>
          <w:color w:val="auto"/>
          <w:spacing w:val="5"/>
          <w:sz w:val="22"/>
          <w:szCs w:val="26"/>
          <w:lang w:eastAsia="en-US"/>
        </w:rPr>
        <w:t>т</w:t>
      </w:r>
      <w:r w:rsidRPr="004A6F80">
        <w:rPr>
          <w:rFonts w:eastAsia="Calibri"/>
          <w:color w:val="auto"/>
          <w:spacing w:val="-6"/>
          <w:sz w:val="22"/>
          <w:szCs w:val="26"/>
          <w:lang w:eastAsia="en-US"/>
        </w:rPr>
        <w:t>у</w:t>
      </w:r>
      <w:r w:rsidRPr="004A6F80">
        <w:rPr>
          <w:rFonts w:eastAsia="Calibri"/>
          <w:color w:val="auto"/>
          <w:sz w:val="22"/>
          <w:szCs w:val="26"/>
          <w:lang w:eastAsia="en-US"/>
        </w:rPr>
        <w:t>ры</w:t>
      </w:r>
      <w:r w:rsidRPr="004A6F80">
        <w:rPr>
          <w:rFonts w:eastAsia="Calibri"/>
          <w:color w:val="auto"/>
          <w:spacing w:val="-13"/>
          <w:sz w:val="22"/>
          <w:szCs w:val="26"/>
          <w:lang w:eastAsia="en-US"/>
        </w:rPr>
        <w:t xml:space="preserve"> </w:t>
      </w:r>
      <w:r w:rsidRPr="004A6F80">
        <w:rPr>
          <w:rFonts w:eastAsia="Calibri"/>
          <w:color w:val="auto"/>
          <w:spacing w:val="2"/>
          <w:sz w:val="22"/>
          <w:szCs w:val="26"/>
          <w:lang w:eastAsia="en-US"/>
        </w:rPr>
        <w:t>У</w:t>
      </w:r>
      <w:r w:rsidRPr="004A6F80">
        <w:rPr>
          <w:rFonts w:eastAsia="Calibri"/>
          <w:color w:val="auto"/>
          <w:spacing w:val="1"/>
          <w:sz w:val="22"/>
          <w:szCs w:val="26"/>
          <w:lang w:eastAsia="en-US"/>
        </w:rPr>
        <w:t>п</w:t>
      </w:r>
      <w:r w:rsidRPr="004A6F80">
        <w:rPr>
          <w:rFonts w:eastAsia="Calibri"/>
          <w:color w:val="auto"/>
          <w:sz w:val="22"/>
          <w:szCs w:val="26"/>
          <w:lang w:eastAsia="en-US"/>
        </w:rPr>
        <w:t>р</w:t>
      </w:r>
      <w:r w:rsidRPr="004A6F80">
        <w:rPr>
          <w:rFonts w:eastAsia="Calibri"/>
          <w:color w:val="auto"/>
          <w:spacing w:val="-1"/>
          <w:sz w:val="22"/>
          <w:szCs w:val="26"/>
          <w:lang w:eastAsia="en-US"/>
        </w:rPr>
        <w:t>ав</w:t>
      </w:r>
      <w:r w:rsidRPr="004A6F80">
        <w:rPr>
          <w:rFonts w:eastAsia="Calibri"/>
          <w:color w:val="auto"/>
          <w:sz w:val="22"/>
          <w:szCs w:val="26"/>
          <w:lang w:eastAsia="en-US"/>
        </w:rPr>
        <w:t>л</w:t>
      </w:r>
      <w:r w:rsidRPr="004A6F80">
        <w:rPr>
          <w:rFonts w:eastAsia="Calibri"/>
          <w:color w:val="auto"/>
          <w:spacing w:val="-1"/>
          <w:sz w:val="22"/>
          <w:szCs w:val="26"/>
          <w:lang w:eastAsia="en-US"/>
        </w:rPr>
        <w:t>е</w:t>
      </w:r>
      <w:r w:rsidRPr="004A6F80">
        <w:rPr>
          <w:rFonts w:eastAsia="Calibri"/>
          <w:color w:val="auto"/>
          <w:spacing w:val="1"/>
          <w:sz w:val="22"/>
          <w:szCs w:val="26"/>
          <w:lang w:eastAsia="en-US"/>
        </w:rPr>
        <w:t>ни</w:t>
      </w:r>
      <w:r w:rsidRPr="004A6F80">
        <w:rPr>
          <w:rFonts w:eastAsia="Calibri"/>
          <w:color w:val="auto"/>
          <w:sz w:val="22"/>
          <w:szCs w:val="26"/>
          <w:lang w:eastAsia="en-US"/>
        </w:rPr>
        <w:t>я</w:t>
      </w:r>
      <w:r w:rsidRPr="004A6F80">
        <w:rPr>
          <w:rFonts w:eastAsia="Calibri"/>
          <w:color w:val="auto"/>
          <w:spacing w:val="-12"/>
          <w:sz w:val="22"/>
          <w:szCs w:val="26"/>
          <w:lang w:eastAsia="en-US"/>
        </w:rPr>
        <w:t xml:space="preserve"> </w:t>
      </w:r>
      <w:r w:rsidRPr="004A6F80">
        <w:rPr>
          <w:rFonts w:eastAsia="Calibri"/>
          <w:color w:val="auto"/>
          <w:spacing w:val="1"/>
          <w:sz w:val="22"/>
          <w:szCs w:val="26"/>
          <w:lang w:eastAsia="en-US"/>
        </w:rPr>
        <w:t>п</w:t>
      </w:r>
      <w:r w:rsidRPr="004A6F80">
        <w:rPr>
          <w:rFonts w:eastAsia="Calibri"/>
          <w:color w:val="auto"/>
          <w:sz w:val="22"/>
          <w:szCs w:val="26"/>
          <w:lang w:eastAsia="en-US"/>
        </w:rPr>
        <w:t>одгото</w:t>
      </w:r>
      <w:r w:rsidRPr="004A6F80">
        <w:rPr>
          <w:rFonts w:eastAsia="Calibri"/>
          <w:color w:val="auto"/>
          <w:spacing w:val="-3"/>
          <w:sz w:val="22"/>
          <w:szCs w:val="26"/>
          <w:lang w:eastAsia="en-US"/>
        </w:rPr>
        <w:t>в</w:t>
      </w:r>
      <w:r w:rsidRPr="004A6F80">
        <w:rPr>
          <w:rFonts w:eastAsia="Calibri"/>
          <w:color w:val="auto"/>
          <w:spacing w:val="1"/>
          <w:sz w:val="22"/>
          <w:szCs w:val="26"/>
          <w:lang w:eastAsia="en-US"/>
        </w:rPr>
        <w:t>к</w:t>
      </w:r>
      <w:r w:rsidRPr="004A6F80">
        <w:rPr>
          <w:rFonts w:eastAsia="Calibri"/>
          <w:color w:val="auto"/>
          <w:sz w:val="22"/>
          <w:szCs w:val="26"/>
          <w:lang w:eastAsia="en-US"/>
        </w:rPr>
        <w:t>и</w:t>
      </w:r>
      <w:r w:rsidRPr="004A6F80">
        <w:rPr>
          <w:rFonts w:eastAsia="Calibri"/>
          <w:color w:val="auto"/>
          <w:spacing w:val="-14"/>
          <w:sz w:val="22"/>
          <w:szCs w:val="26"/>
          <w:lang w:eastAsia="en-US"/>
        </w:rPr>
        <w:t xml:space="preserve"> </w:t>
      </w:r>
      <w:r w:rsidRPr="004A6F80">
        <w:rPr>
          <w:rFonts w:eastAsia="Calibri"/>
          <w:color w:val="auto"/>
          <w:spacing w:val="1"/>
          <w:sz w:val="22"/>
          <w:szCs w:val="26"/>
          <w:lang w:eastAsia="en-US"/>
        </w:rPr>
        <w:t>к</w:t>
      </w:r>
      <w:r w:rsidRPr="004A6F80">
        <w:rPr>
          <w:rFonts w:eastAsia="Calibri"/>
          <w:color w:val="auto"/>
          <w:spacing w:val="-1"/>
          <w:sz w:val="22"/>
          <w:szCs w:val="26"/>
          <w:lang w:eastAsia="en-US"/>
        </w:rPr>
        <w:t>а</w:t>
      </w:r>
      <w:r w:rsidRPr="004A6F80">
        <w:rPr>
          <w:rFonts w:eastAsia="Calibri"/>
          <w:color w:val="auto"/>
          <w:sz w:val="22"/>
          <w:szCs w:val="26"/>
          <w:lang w:eastAsia="en-US"/>
        </w:rPr>
        <w:t>дров</w:t>
      </w:r>
      <w:r w:rsidRPr="004A6F80">
        <w:rPr>
          <w:rFonts w:eastAsia="Calibri"/>
          <w:color w:val="auto"/>
          <w:spacing w:val="-13"/>
          <w:sz w:val="22"/>
          <w:szCs w:val="26"/>
          <w:lang w:eastAsia="en-US"/>
        </w:rPr>
        <w:t xml:space="preserve"> </w:t>
      </w:r>
      <w:r w:rsidRPr="004A6F80">
        <w:rPr>
          <w:rFonts w:eastAsia="Calibri"/>
          <w:color w:val="auto"/>
          <w:spacing w:val="-1"/>
          <w:sz w:val="22"/>
          <w:szCs w:val="26"/>
          <w:lang w:eastAsia="en-US"/>
        </w:rPr>
        <w:t>выс</w:t>
      </w:r>
      <w:r w:rsidRPr="004A6F80">
        <w:rPr>
          <w:rFonts w:eastAsia="Calibri"/>
          <w:color w:val="auto"/>
          <w:sz w:val="22"/>
          <w:szCs w:val="26"/>
          <w:lang w:eastAsia="en-US"/>
        </w:rPr>
        <w:t>ш</w:t>
      </w:r>
      <w:r w:rsidRPr="004A6F80">
        <w:rPr>
          <w:rFonts w:eastAsia="Calibri"/>
          <w:color w:val="auto"/>
          <w:spacing w:val="-1"/>
          <w:sz w:val="22"/>
          <w:szCs w:val="26"/>
          <w:lang w:eastAsia="en-US"/>
        </w:rPr>
        <w:t>е</w:t>
      </w:r>
      <w:r w:rsidRPr="004A6F80">
        <w:rPr>
          <w:rFonts w:eastAsia="Calibri"/>
          <w:color w:val="auto"/>
          <w:sz w:val="22"/>
          <w:szCs w:val="26"/>
          <w:lang w:eastAsia="en-US"/>
        </w:rPr>
        <w:t>й</w:t>
      </w:r>
      <w:r w:rsidRPr="004A6F80">
        <w:rPr>
          <w:rFonts w:eastAsia="Calibri"/>
          <w:color w:val="auto"/>
          <w:spacing w:val="-12"/>
          <w:sz w:val="22"/>
          <w:szCs w:val="26"/>
          <w:lang w:eastAsia="en-US"/>
        </w:rPr>
        <w:t xml:space="preserve"> </w:t>
      </w:r>
      <w:r w:rsidRPr="004A6F80">
        <w:rPr>
          <w:rFonts w:eastAsia="Calibri"/>
          <w:color w:val="auto"/>
          <w:spacing w:val="1"/>
          <w:sz w:val="22"/>
          <w:szCs w:val="26"/>
          <w:lang w:eastAsia="en-US"/>
        </w:rPr>
        <w:t>к</w:t>
      </w:r>
      <w:r w:rsidRPr="004A6F80">
        <w:rPr>
          <w:rFonts w:eastAsia="Calibri"/>
          <w:color w:val="auto"/>
          <w:spacing w:val="-1"/>
          <w:sz w:val="22"/>
          <w:szCs w:val="26"/>
          <w:lang w:eastAsia="en-US"/>
        </w:rPr>
        <w:t>ва</w:t>
      </w:r>
      <w:r w:rsidRPr="004A6F80">
        <w:rPr>
          <w:rFonts w:eastAsia="Calibri"/>
          <w:color w:val="auto"/>
          <w:sz w:val="22"/>
          <w:szCs w:val="26"/>
          <w:lang w:eastAsia="en-US"/>
        </w:rPr>
        <w:t>л</w:t>
      </w:r>
      <w:r w:rsidRPr="004A6F80">
        <w:rPr>
          <w:rFonts w:eastAsia="Calibri"/>
          <w:color w:val="auto"/>
          <w:spacing w:val="1"/>
          <w:sz w:val="22"/>
          <w:szCs w:val="26"/>
          <w:lang w:eastAsia="en-US"/>
        </w:rPr>
        <w:t>и</w:t>
      </w:r>
      <w:r w:rsidRPr="004A6F80">
        <w:rPr>
          <w:rFonts w:eastAsia="Calibri"/>
          <w:color w:val="auto"/>
          <w:sz w:val="22"/>
          <w:szCs w:val="26"/>
          <w:lang w:eastAsia="en-US"/>
        </w:rPr>
        <w:t>ф</w:t>
      </w:r>
      <w:r w:rsidRPr="004A6F80">
        <w:rPr>
          <w:rFonts w:eastAsia="Calibri"/>
          <w:color w:val="auto"/>
          <w:spacing w:val="1"/>
          <w:sz w:val="22"/>
          <w:szCs w:val="26"/>
          <w:lang w:eastAsia="en-US"/>
        </w:rPr>
        <w:t>ик</w:t>
      </w:r>
      <w:r w:rsidRPr="004A6F80">
        <w:rPr>
          <w:rFonts w:eastAsia="Calibri"/>
          <w:color w:val="auto"/>
          <w:spacing w:val="-1"/>
          <w:sz w:val="22"/>
          <w:szCs w:val="26"/>
          <w:lang w:eastAsia="en-US"/>
        </w:rPr>
        <w:t>а</w:t>
      </w:r>
      <w:r w:rsidRPr="004A6F80">
        <w:rPr>
          <w:rFonts w:eastAsia="Calibri"/>
          <w:color w:val="auto"/>
          <w:spacing w:val="1"/>
          <w:sz w:val="22"/>
          <w:szCs w:val="26"/>
          <w:lang w:eastAsia="en-US"/>
        </w:rPr>
        <w:t>ц</w:t>
      </w:r>
      <w:r w:rsidRPr="004A6F80">
        <w:rPr>
          <w:rFonts w:eastAsia="Calibri"/>
          <w:color w:val="auto"/>
          <w:spacing w:val="-2"/>
          <w:sz w:val="22"/>
          <w:szCs w:val="26"/>
          <w:lang w:eastAsia="en-US"/>
        </w:rPr>
        <w:t>ии</w:t>
      </w:r>
    </w:p>
    <w:p w:rsidR="004A6F80" w:rsidRPr="004A6F80" w:rsidRDefault="004A6F80" w:rsidP="004A6F80">
      <w:pPr>
        <w:spacing w:after="0" w:line="240" w:lineRule="auto"/>
        <w:ind w:left="0" w:right="0" w:firstLine="0"/>
        <w:jc w:val="left"/>
        <w:rPr>
          <w:rFonts w:eastAsia="Calibri"/>
          <w:color w:val="auto"/>
          <w:sz w:val="22"/>
          <w:u w:val="single"/>
          <w:lang w:eastAsia="en-US"/>
        </w:rPr>
      </w:pPr>
      <w:r w:rsidRPr="004A6F80">
        <w:rPr>
          <w:rFonts w:eastAsia="Calibri"/>
          <w:color w:val="auto"/>
          <w:sz w:val="22"/>
          <w:lang w:eastAsia="en-US"/>
        </w:rPr>
        <w:t>Кафедра «Международная экономика и бизнес»</w:t>
      </w:r>
    </w:p>
    <w:p w:rsidR="004A6F80" w:rsidRPr="004A6F80" w:rsidRDefault="004A6F80" w:rsidP="004A6F80">
      <w:pPr>
        <w:suppressAutoHyphens/>
        <w:spacing w:after="0" w:line="360" w:lineRule="auto"/>
        <w:ind w:left="0" w:right="0" w:firstLine="0"/>
        <w:jc w:val="center"/>
        <w:outlineLvl w:val="0"/>
        <w:rPr>
          <w:caps/>
          <w:color w:val="auto"/>
          <w:sz w:val="24"/>
          <w:szCs w:val="24"/>
        </w:rPr>
      </w:pPr>
    </w:p>
    <w:p w:rsidR="004A6F80" w:rsidRPr="004A6F80" w:rsidRDefault="004A6F80" w:rsidP="004A6F80">
      <w:pPr>
        <w:suppressAutoHyphens/>
        <w:spacing w:after="0" w:line="360" w:lineRule="auto"/>
        <w:ind w:left="0" w:right="0" w:firstLine="0"/>
        <w:jc w:val="center"/>
        <w:outlineLvl w:val="0"/>
        <w:rPr>
          <w:b/>
          <w:caps/>
          <w:color w:val="auto"/>
          <w:sz w:val="32"/>
          <w:szCs w:val="32"/>
        </w:rPr>
      </w:pPr>
      <w:r w:rsidRPr="004A6F80">
        <w:rPr>
          <w:b/>
          <w:caps/>
          <w:noProof/>
          <w:color w:val="auto"/>
          <w:sz w:val="32"/>
          <w:szCs w:val="32"/>
        </w:rPr>
        <w:drawing>
          <wp:inline distT="0" distB="0" distL="0" distR="0" wp14:anchorId="0B795B48" wp14:editId="49AF9998">
            <wp:extent cx="1216660" cy="958346"/>
            <wp:effectExtent l="0" t="0" r="2540" b="6985"/>
            <wp:docPr id="5" name="Изображение 5" descr="Mac HD:Users:imacmc309:Desktop:Кафедра МЭиБ:Логотипы:Лого_кафедра_ДГТУ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 HD:Users:imacmc309:Desktop:Кафедра МЭиБ:Логотипы:Лого_кафедра_ДГТУ.pd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7094" cy="9586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6F80" w:rsidRPr="004A6F80" w:rsidRDefault="004A6F80" w:rsidP="004A6F80">
      <w:pPr>
        <w:spacing w:after="0" w:line="360" w:lineRule="auto"/>
        <w:ind w:left="0" w:right="0" w:firstLine="709"/>
        <w:jc w:val="center"/>
        <w:rPr>
          <w:rFonts w:eastAsia="Calibri"/>
          <w:b/>
          <w:color w:val="auto"/>
          <w:sz w:val="32"/>
          <w:szCs w:val="32"/>
          <w:lang w:eastAsia="en-US"/>
        </w:rPr>
      </w:pPr>
      <w:r w:rsidRPr="004A6F80">
        <w:rPr>
          <w:rFonts w:eastAsia="Calibri"/>
          <w:b/>
          <w:color w:val="auto"/>
          <w:sz w:val="32"/>
          <w:szCs w:val="32"/>
          <w:lang w:eastAsia="en-US"/>
        </w:rPr>
        <w:t xml:space="preserve">Методические указания </w:t>
      </w:r>
    </w:p>
    <w:p w:rsidR="004A6F80" w:rsidRPr="004A6F80" w:rsidRDefault="004A6F80" w:rsidP="004A6F80">
      <w:pPr>
        <w:spacing w:after="0" w:line="360" w:lineRule="auto"/>
        <w:ind w:left="0" w:right="0" w:firstLine="709"/>
        <w:jc w:val="center"/>
        <w:rPr>
          <w:rFonts w:eastAsia="Calibri"/>
          <w:b/>
          <w:color w:val="auto"/>
          <w:sz w:val="32"/>
          <w:szCs w:val="32"/>
          <w:lang w:eastAsia="en-US"/>
        </w:rPr>
      </w:pPr>
      <w:r w:rsidRPr="004A6F80">
        <w:rPr>
          <w:rFonts w:eastAsia="Calibri"/>
          <w:b/>
          <w:color w:val="auto"/>
          <w:sz w:val="32"/>
          <w:szCs w:val="32"/>
          <w:lang w:eastAsia="en-US"/>
        </w:rPr>
        <w:t xml:space="preserve">по выполнению контрольной работы </w:t>
      </w:r>
    </w:p>
    <w:p w:rsidR="004A6F80" w:rsidRPr="004A6F80" w:rsidRDefault="004A6F80" w:rsidP="004A6F80">
      <w:pPr>
        <w:spacing w:after="0" w:line="276" w:lineRule="auto"/>
        <w:ind w:left="0" w:right="0" w:firstLine="0"/>
        <w:jc w:val="left"/>
        <w:rPr>
          <w:rFonts w:eastAsia="Calibri"/>
          <w:color w:val="auto"/>
          <w:szCs w:val="28"/>
          <w:lang w:eastAsia="en-US"/>
        </w:rPr>
      </w:pPr>
    </w:p>
    <w:p w:rsidR="004A6F80" w:rsidRPr="004A6F80" w:rsidRDefault="004A6F80" w:rsidP="004A6F80">
      <w:pPr>
        <w:spacing w:after="0" w:line="360" w:lineRule="auto"/>
        <w:ind w:left="0" w:right="0" w:firstLine="0"/>
        <w:jc w:val="left"/>
        <w:rPr>
          <w:rFonts w:eastAsia="Calibri"/>
          <w:color w:val="auto"/>
          <w:szCs w:val="28"/>
          <w:lang w:eastAsia="en-US"/>
        </w:rPr>
      </w:pPr>
      <w:r w:rsidRPr="004A6F80">
        <w:rPr>
          <w:rFonts w:eastAsia="Calibri"/>
          <w:color w:val="auto"/>
          <w:szCs w:val="28"/>
          <w:lang w:eastAsia="en-US"/>
        </w:rPr>
        <w:t xml:space="preserve">Направление </w:t>
      </w:r>
      <w:r w:rsidRPr="004A6F80">
        <w:rPr>
          <w:rFonts w:eastAsia="Calibri"/>
          <w:color w:val="auto"/>
          <w:szCs w:val="28"/>
          <w:u w:val="single"/>
          <w:lang w:eastAsia="en-US"/>
        </w:rPr>
        <w:t xml:space="preserve">38.04.01 Экономика  </w:t>
      </w:r>
    </w:p>
    <w:p w:rsidR="004A6F80" w:rsidRPr="004A6F80" w:rsidRDefault="004A6F80" w:rsidP="004A6F80">
      <w:pPr>
        <w:widowControl w:val="0"/>
        <w:snapToGrid w:val="0"/>
        <w:spacing w:after="0" w:line="360" w:lineRule="auto"/>
        <w:ind w:left="0" w:right="0" w:firstLine="0"/>
        <w:rPr>
          <w:color w:val="auto"/>
          <w:szCs w:val="28"/>
          <w:u w:val="single"/>
        </w:rPr>
      </w:pPr>
      <w:r w:rsidRPr="004A6F80">
        <w:rPr>
          <w:color w:val="auto"/>
          <w:szCs w:val="28"/>
        </w:rPr>
        <w:t xml:space="preserve">Наименование дисциплины  </w:t>
      </w:r>
      <w:r w:rsidR="00A220F8" w:rsidRPr="00A220F8">
        <w:rPr>
          <w:color w:val="auto"/>
          <w:szCs w:val="28"/>
          <w:u w:val="single"/>
        </w:rPr>
        <w:t>Академическое письмо и межкультурная коммуникация</w:t>
      </w:r>
    </w:p>
    <w:p w:rsidR="004A6F80" w:rsidRPr="004A6F80" w:rsidRDefault="004A6F80" w:rsidP="004A6F80">
      <w:pPr>
        <w:widowControl w:val="0"/>
        <w:snapToGrid w:val="0"/>
        <w:spacing w:after="0" w:line="360" w:lineRule="auto"/>
        <w:ind w:left="0" w:right="0" w:firstLine="708"/>
        <w:rPr>
          <w:color w:val="auto"/>
          <w:szCs w:val="28"/>
          <w:u w:val="single"/>
        </w:rPr>
      </w:pPr>
    </w:p>
    <w:p w:rsidR="004A6F80" w:rsidRPr="004A6F80" w:rsidRDefault="004A6F80" w:rsidP="004A6F80">
      <w:pPr>
        <w:spacing w:after="0" w:line="276" w:lineRule="auto"/>
        <w:ind w:left="0" w:right="0" w:firstLine="0"/>
        <w:jc w:val="right"/>
        <w:rPr>
          <w:rFonts w:eastAsia="Calibri"/>
          <w:color w:val="auto"/>
          <w:sz w:val="22"/>
          <w:szCs w:val="28"/>
          <w:lang w:eastAsia="en-US"/>
        </w:rPr>
      </w:pPr>
    </w:p>
    <w:p w:rsidR="004A6F80" w:rsidRPr="004A6F80" w:rsidRDefault="004A6F80" w:rsidP="004A6F80">
      <w:pPr>
        <w:spacing w:after="0" w:line="276" w:lineRule="auto"/>
        <w:ind w:left="0" w:right="0" w:firstLine="0"/>
        <w:jc w:val="right"/>
        <w:rPr>
          <w:rFonts w:eastAsia="Calibri"/>
          <w:color w:val="auto"/>
          <w:sz w:val="22"/>
          <w:szCs w:val="28"/>
          <w:lang w:eastAsia="en-US"/>
        </w:rPr>
      </w:pPr>
    </w:p>
    <w:p w:rsidR="004A6F80" w:rsidRPr="004A6F80" w:rsidRDefault="004A6F80" w:rsidP="004A6F80">
      <w:pPr>
        <w:spacing w:after="0" w:line="276" w:lineRule="auto"/>
        <w:ind w:left="0" w:right="0" w:firstLine="0"/>
        <w:jc w:val="right"/>
        <w:rPr>
          <w:rFonts w:eastAsia="Calibri"/>
          <w:color w:val="auto"/>
          <w:sz w:val="22"/>
          <w:szCs w:val="28"/>
          <w:lang w:eastAsia="en-US"/>
        </w:rPr>
      </w:pPr>
    </w:p>
    <w:p w:rsidR="004A6F80" w:rsidRPr="004A6F80" w:rsidRDefault="004A6F80" w:rsidP="004A6F80">
      <w:pPr>
        <w:spacing w:after="0" w:line="276" w:lineRule="auto"/>
        <w:ind w:left="0" w:right="0" w:firstLine="0"/>
        <w:jc w:val="right"/>
        <w:rPr>
          <w:rFonts w:eastAsia="Calibri"/>
          <w:color w:val="auto"/>
          <w:sz w:val="22"/>
          <w:szCs w:val="28"/>
          <w:lang w:eastAsia="en-US"/>
        </w:rPr>
      </w:pPr>
    </w:p>
    <w:p w:rsidR="004A6F80" w:rsidRPr="004A6F80" w:rsidRDefault="004A6F80" w:rsidP="004A6F80">
      <w:pPr>
        <w:spacing w:after="0" w:line="276" w:lineRule="auto"/>
        <w:ind w:left="0" w:right="0" w:firstLine="0"/>
        <w:jc w:val="right"/>
        <w:rPr>
          <w:rFonts w:eastAsia="Calibri"/>
          <w:color w:val="auto"/>
          <w:sz w:val="22"/>
          <w:szCs w:val="28"/>
          <w:lang w:eastAsia="en-US"/>
        </w:rPr>
      </w:pPr>
    </w:p>
    <w:p w:rsidR="004A6F80" w:rsidRPr="004A6F80" w:rsidRDefault="004A6F80" w:rsidP="004A6F80">
      <w:pPr>
        <w:spacing w:after="0" w:line="276" w:lineRule="auto"/>
        <w:ind w:left="0" w:right="0" w:firstLine="0"/>
        <w:rPr>
          <w:rFonts w:eastAsia="Calibri"/>
          <w:color w:val="auto"/>
          <w:sz w:val="22"/>
          <w:lang w:eastAsia="en-US"/>
        </w:rPr>
      </w:pPr>
    </w:p>
    <w:p w:rsidR="004A6F80" w:rsidRPr="004A6F80" w:rsidRDefault="004A6F80" w:rsidP="004A6F80">
      <w:pPr>
        <w:spacing w:after="0" w:line="276" w:lineRule="auto"/>
        <w:ind w:left="0" w:right="0" w:firstLine="0"/>
        <w:rPr>
          <w:rFonts w:eastAsia="Calibri"/>
          <w:color w:val="auto"/>
          <w:sz w:val="22"/>
          <w:lang w:eastAsia="en-US"/>
        </w:rPr>
      </w:pPr>
    </w:p>
    <w:p w:rsidR="004A6F80" w:rsidRPr="004A6F80" w:rsidRDefault="004A6F80" w:rsidP="004A6F80">
      <w:pPr>
        <w:spacing w:after="0" w:line="276" w:lineRule="auto"/>
        <w:ind w:left="0" w:right="0" w:firstLine="0"/>
        <w:rPr>
          <w:rFonts w:eastAsia="Calibri"/>
          <w:color w:val="auto"/>
          <w:sz w:val="22"/>
          <w:lang w:eastAsia="en-US"/>
        </w:rPr>
      </w:pPr>
    </w:p>
    <w:p w:rsidR="004A6F80" w:rsidRPr="004A6F80" w:rsidRDefault="004A6F80" w:rsidP="004A6F80">
      <w:pPr>
        <w:spacing w:after="0" w:line="276" w:lineRule="auto"/>
        <w:ind w:left="0" w:right="0" w:firstLine="0"/>
        <w:rPr>
          <w:rFonts w:eastAsia="Calibri"/>
          <w:color w:val="auto"/>
          <w:sz w:val="22"/>
          <w:lang w:eastAsia="en-US"/>
        </w:rPr>
      </w:pPr>
    </w:p>
    <w:p w:rsidR="004A6F80" w:rsidRPr="004A6F80" w:rsidRDefault="004A6F80" w:rsidP="004A6F80">
      <w:pPr>
        <w:spacing w:after="0" w:line="276" w:lineRule="auto"/>
        <w:ind w:left="0" w:right="0" w:firstLine="0"/>
        <w:rPr>
          <w:rFonts w:eastAsia="Calibri"/>
          <w:color w:val="auto"/>
          <w:sz w:val="22"/>
          <w:lang w:eastAsia="en-US"/>
        </w:rPr>
      </w:pPr>
    </w:p>
    <w:p w:rsidR="004A6F80" w:rsidRPr="004A6F80" w:rsidRDefault="004A6F80" w:rsidP="004A6F80">
      <w:pPr>
        <w:spacing w:after="0" w:line="276" w:lineRule="auto"/>
        <w:ind w:left="0" w:right="0" w:firstLine="0"/>
        <w:jc w:val="center"/>
        <w:rPr>
          <w:rFonts w:eastAsia="Calibri"/>
          <w:color w:val="auto"/>
          <w:sz w:val="22"/>
          <w:szCs w:val="28"/>
          <w:lang w:eastAsia="en-US"/>
        </w:rPr>
      </w:pPr>
    </w:p>
    <w:p w:rsidR="004A6F80" w:rsidRPr="004A6F80" w:rsidRDefault="004A6F80" w:rsidP="004A6F80">
      <w:pPr>
        <w:spacing w:after="0" w:line="276" w:lineRule="auto"/>
        <w:ind w:left="0" w:right="0" w:firstLine="0"/>
        <w:jc w:val="center"/>
        <w:rPr>
          <w:rFonts w:eastAsia="Calibri"/>
          <w:color w:val="auto"/>
          <w:sz w:val="22"/>
          <w:szCs w:val="28"/>
          <w:lang w:eastAsia="en-US"/>
        </w:rPr>
      </w:pPr>
    </w:p>
    <w:p w:rsidR="004A6F80" w:rsidRPr="004A6F80" w:rsidRDefault="004A6F80" w:rsidP="004A6F80">
      <w:pPr>
        <w:spacing w:after="0" w:line="276" w:lineRule="auto"/>
        <w:ind w:left="0" w:right="0" w:firstLine="0"/>
        <w:jc w:val="left"/>
        <w:rPr>
          <w:rFonts w:eastAsia="Calibri"/>
          <w:color w:val="auto"/>
          <w:sz w:val="22"/>
          <w:szCs w:val="28"/>
          <w:lang w:eastAsia="en-US"/>
        </w:rPr>
      </w:pPr>
    </w:p>
    <w:p w:rsidR="004A6F80" w:rsidRPr="004A6F80" w:rsidRDefault="004A6F80" w:rsidP="004A6F80">
      <w:pPr>
        <w:spacing w:after="0" w:line="276" w:lineRule="auto"/>
        <w:ind w:left="0" w:right="0" w:firstLine="0"/>
        <w:jc w:val="left"/>
        <w:rPr>
          <w:rFonts w:eastAsia="Calibri"/>
          <w:color w:val="auto"/>
          <w:sz w:val="22"/>
          <w:szCs w:val="28"/>
          <w:lang w:eastAsia="en-US"/>
        </w:rPr>
      </w:pPr>
    </w:p>
    <w:p w:rsidR="004A6F80" w:rsidRPr="004A6F80" w:rsidRDefault="004A6F80" w:rsidP="004A6F80">
      <w:pPr>
        <w:spacing w:after="0" w:line="276" w:lineRule="auto"/>
        <w:ind w:left="0" w:right="0" w:firstLine="0"/>
        <w:jc w:val="center"/>
        <w:rPr>
          <w:rFonts w:eastAsia="Calibri"/>
          <w:color w:val="auto"/>
          <w:sz w:val="22"/>
          <w:szCs w:val="28"/>
          <w:lang w:eastAsia="en-US"/>
        </w:rPr>
      </w:pPr>
      <w:r w:rsidRPr="004A6F80">
        <w:rPr>
          <w:rFonts w:eastAsia="Calibri"/>
          <w:color w:val="auto"/>
          <w:sz w:val="22"/>
          <w:szCs w:val="28"/>
          <w:lang w:eastAsia="en-US"/>
        </w:rPr>
        <w:t>Ростов-на-Дону</w:t>
      </w:r>
    </w:p>
    <w:p w:rsidR="004A6F80" w:rsidRPr="004A6F80" w:rsidRDefault="004A6F80" w:rsidP="004A6F80">
      <w:pPr>
        <w:spacing w:after="0" w:line="276" w:lineRule="auto"/>
        <w:ind w:left="0" w:right="0" w:firstLine="0"/>
        <w:jc w:val="center"/>
        <w:rPr>
          <w:rFonts w:eastAsia="Calibri"/>
          <w:color w:val="auto"/>
          <w:sz w:val="22"/>
          <w:szCs w:val="28"/>
          <w:lang w:eastAsia="en-US"/>
        </w:rPr>
      </w:pPr>
      <w:r w:rsidRPr="004A6F80">
        <w:rPr>
          <w:rFonts w:eastAsia="Calibri"/>
          <w:color w:val="auto"/>
          <w:sz w:val="22"/>
          <w:szCs w:val="28"/>
          <w:lang w:eastAsia="en-US"/>
        </w:rPr>
        <w:t xml:space="preserve">2024 </w:t>
      </w:r>
    </w:p>
    <w:p w:rsidR="004A6F80" w:rsidRPr="004A6F80" w:rsidRDefault="004A6F80" w:rsidP="004A6F80">
      <w:pPr>
        <w:spacing w:after="0" w:line="276" w:lineRule="auto"/>
        <w:ind w:left="0" w:right="0" w:firstLine="0"/>
        <w:jc w:val="left"/>
        <w:rPr>
          <w:rFonts w:eastAsia="Calibri"/>
          <w:color w:val="auto"/>
          <w:sz w:val="24"/>
          <w:szCs w:val="24"/>
          <w:lang w:eastAsia="en-US"/>
        </w:rPr>
      </w:pPr>
      <w:r w:rsidRPr="004A6F80">
        <w:rPr>
          <w:rFonts w:eastAsia="Calibri"/>
          <w:color w:val="auto"/>
          <w:sz w:val="24"/>
          <w:szCs w:val="24"/>
          <w:lang w:eastAsia="en-US"/>
        </w:rPr>
        <w:br w:type="page"/>
      </w:r>
    </w:p>
    <w:p w:rsidR="00CC46D5" w:rsidRPr="00E8760E" w:rsidRDefault="00CC46D5" w:rsidP="00CC46D5">
      <w:pPr>
        <w:spacing w:after="0" w:line="240" w:lineRule="auto"/>
        <w:ind w:left="0" w:right="0" w:firstLine="709"/>
        <w:rPr>
          <w:szCs w:val="28"/>
        </w:rPr>
      </w:pPr>
      <w:r w:rsidRPr="00E8760E">
        <w:rPr>
          <w:szCs w:val="28"/>
        </w:rPr>
        <w:lastRenderedPageBreak/>
        <w:t xml:space="preserve">Составители: </w:t>
      </w:r>
      <w:r>
        <w:rPr>
          <w:szCs w:val="28"/>
        </w:rPr>
        <w:t xml:space="preserve">к.э.н., доцент Краснокутский </w:t>
      </w:r>
      <w:bookmarkStart w:id="0" w:name="_GoBack"/>
      <w:bookmarkEnd w:id="0"/>
      <w:r>
        <w:rPr>
          <w:szCs w:val="28"/>
        </w:rPr>
        <w:t>Павел Анатольевич</w:t>
      </w:r>
      <w:r w:rsidRPr="00E8760E">
        <w:rPr>
          <w:szCs w:val="28"/>
        </w:rPr>
        <w:tab/>
        <w:t xml:space="preserve"> </w:t>
      </w:r>
      <w:r w:rsidRPr="00E8760E">
        <w:rPr>
          <w:szCs w:val="28"/>
        </w:rPr>
        <w:tab/>
      </w:r>
      <w:r w:rsidRPr="00E8760E">
        <w:rPr>
          <w:szCs w:val="28"/>
        </w:rPr>
        <w:tab/>
      </w:r>
    </w:p>
    <w:p w:rsidR="00CC46D5" w:rsidRPr="00E8760E" w:rsidRDefault="00CC46D5" w:rsidP="00CC46D5">
      <w:pPr>
        <w:spacing w:after="0" w:line="240" w:lineRule="auto"/>
        <w:ind w:left="0" w:right="0" w:firstLine="709"/>
        <w:jc w:val="center"/>
        <w:rPr>
          <w:sz w:val="24"/>
          <w:szCs w:val="24"/>
        </w:rPr>
      </w:pPr>
    </w:p>
    <w:p w:rsidR="00CC46D5" w:rsidRPr="00E8760E" w:rsidRDefault="00CC46D5" w:rsidP="00CC46D5">
      <w:pPr>
        <w:widowControl w:val="0"/>
        <w:autoSpaceDE w:val="0"/>
        <w:autoSpaceDN w:val="0"/>
        <w:adjustRightInd w:val="0"/>
        <w:spacing w:after="200" w:line="360" w:lineRule="auto"/>
        <w:ind w:left="0" w:right="0" w:firstLine="709"/>
        <w:contextualSpacing/>
        <w:rPr>
          <w:szCs w:val="24"/>
        </w:rPr>
      </w:pPr>
      <w:r w:rsidRPr="00E8760E">
        <w:rPr>
          <w:szCs w:val="24"/>
        </w:rPr>
        <w:t>Методические указания по выполнению контрольной работы по дисциплине «</w:t>
      </w:r>
      <w:r w:rsidR="00BA3CC6">
        <w:t>Академическое письмо и межкультурная коммуникация</w:t>
      </w:r>
      <w:r w:rsidRPr="00E8760E">
        <w:rPr>
          <w:szCs w:val="24"/>
        </w:rPr>
        <w:t>». ДГТУ, г. Ростов-на-Дону, 20</w:t>
      </w:r>
      <w:r>
        <w:rPr>
          <w:szCs w:val="24"/>
        </w:rPr>
        <w:t>24</w:t>
      </w:r>
      <w:r w:rsidRPr="00E8760E">
        <w:rPr>
          <w:szCs w:val="24"/>
        </w:rPr>
        <w:t>г.</w:t>
      </w:r>
    </w:p>
    <w:p w:rsidR="00CC46D5" w:rsidRPr="00E8760E" w:rsidRDefault="00CC46D5" w:rsidP="00CC46D5">
      <w:pPr>
        <w:widowControl w:val="0"/>
        <w:autoSpaceDE w:val="0"/>
        <w:autoSpaceDN w:val="0"/>
        <w:adjustRightInd w:val="0"/>
        <w:spacing w:after="200" w:line="360" w:lineRule="auto"/>
        <w:ind w:left="0" w:right="0" w:firstLine="709"/>
        <w:contextualSpacing/>
        <w:rPr>
          <w:color w:val="333333"/>
          <w:szCs w:val="28"/>
          <w:shd w:val="clear" w:color="auto" w:fill="FFFFFF"/>
        </w:rPr>
      </w:pPr>
      <w:r w:rsidRPr="00E8760E">
        <w:rPr>
          <w:szCs w:val="24"/>
        </w:rPr>
        <w:t xml:space="preserve">В методических указаниях изложены </w:t>
      </w:r>
      <w:r w:rsidRPr="00E8760E">
        <w:rPr>
          <w:color w:val="333333"/>
          <w:szCs w:val="28"/>
          <w:shd w:val="clear" w:color="auto" w:fill="FFFFFF"/>
        </w:rPr>
        <w:t>рекомендации по изучению основных вопросов темы, требования к структуре, содержанию и оформлению контрольной работы.</w:t>
      </w:r>
    </w:p>
    <w:p w:rsidR="00CC46D5" w:rsidRPr="00E8760E" w:rsidRDefault="005D2F0D" w:rsidP="00CC46D5">
      <w:pPr>
        <w:widowControl w:val="0"/>
        <w:autoSpaceDE w:val="0"/>
        <w:autoSpaceDN w:val="0"/>
        <w:adjustRightInd w:val="0"/>
        <w:spacing w:after="200" w:line="360" w:lineRule="auto"/>
        <w:ind w:left="0" w:right="0" w:firstLine="709"/>
        <w:rPr>
          <w:szCs w:val="24"/>
        </w:rPr>
      </w:pPr>
      <w:r w:rsidRPr="005D2F0D">
        <w:rPr>
          <w:szCs w:val="24"/>
        </w:rPr>
        <w:t>Предназначено для обучающихся заочной формы обучения для направления подготовки 38.04.01 – экономика, программа «Мировая экономика»</w:t>
      </w:r>
      <w:r w:rsidR="00CC46D5" w:rsidRPr="00E8760E">
        <w:rPr>
          <w:szCs w:val="24"/>
        </w:rPr>
        <w:t xml:space="preserve"> </w:t>
      </w:r>
    </w:p>
    <w:p w:rsidR="00CC46D5" w:rsidRPr="00E8760E" w:rsidRDefault="00CC46D5" w:rsidP="00CC46D5">
      <w:pPr>
        <w:widowControl w:val="0"/>
        <w:autoSpaceDE w:val="0"/>
        <w:autoSpaceDN w:val="0"/>
        <w:adjustRightInd w:val="0"/>
        <w:spacing w:before="180" w:after="0" w:line="360" w:lineRule="auto"/>
        <w:ind w:left="0" w:right="0" w:firstLine="709"/>
        <w:rPr>
          <w:szCs w:val="24"/>
        </w:rPr>
      </w:pPr>
    </w:p>
    <w:p w:rsidR="00CC46D5" w:rsidRPr="00E8760E" w:rsidRDefault="00CC46D5" w:rsidP="00CC46D5">
      <w:pPr>
        <w:widowControl w:val="0"/>
        <w:autoSpaceDE w:val="0"/>
        <w:autoSpaceDN w:val="0"/>
        <w:adjustRightInd w:val="0"/>
        <w:spacing w:after="200" w:line="360" w:lineRule="auto"/>
        <w:ind w:left="0" w:right="0" w:firstLine="709"/>
        <w:contextualSpacing/>
        <w:rPr>
          <w:szCs w:val="28"/>
        </w:rPr>
      </w:pPr>
      <w:r w:rsidRPr="00E8760E">
        <w:rPr>
          <w:szCs w:val="28"/>
        </w:rPr>
        <w:t>Ответственный за выпуск:</w:t>
      </w:r>
    </w:p>
    <w:p w:rsidR="00CC46D5" w:rsidRPr="00E8760E" w:rsidRDefault="00CC46D5" w:rsidP="00CC46D5">
      <w:pPr>
        <w:widowControl w:val="0"/>
        <w:autoSpaceDE w:val="0"/>
        <w:autoSpaceDN w:val="0"/>
        <w:adjustRightInd w:val="0"/>
        <w:spacing w:before="180" w:after="0" w:line="360" w:lineRule="auto"/>
        <w:ind w:left="0" w:right="0" w:firstLine="709"/>
        <w:contextualSpacing/>
        <w:rPr>
          <w:szCs w:val="24"/>
        </w:rPr>
      </w:pPr>
      <w:r w:rsidRPr="00E8760E">
        <w:rPr>
          <w:szCs w:val="28"/>
        </w:rPr>
        <w:t xml:space="preserve">зав. кафедрой (руководитель структурного подразделения, ответственного за реализацию ОПОП) </w:t>
      </w:r>
      <w:r>
        <w:rPr>
          <w:szCs w:val="24"/>
        </w:rPr>
        <w:t>д.э.н., профессор Медведкина Е.А.</w:t>
      </w:r>
    </w:p>
    <w:p w:rsidR="00CC46D5" w:rsidRPr="00E8760E" w:rsidRDefault="005D2F0D" w:rsidP="00CC46D5">
      <w:pPr>
        <w:widowControl w:val="0"/>
        <w:autoSpaceDE w:val="0"/>
        <w:autoSpaceDN w:val="0"/>
        <w:adjustRightInd w:val="0"/>
        <w:spacing w:after="0" w:line="240" w:lineRule="auto"/>
        <w:ind w:left="0" w:right="0" w:firstLine="709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 xml:space="preserve">                                                                                                                       </w:t>
      </w:r>
      <w:r w:rsidR="00CC46D5" w:rsidRPr="00E8760E">
        <w:rPr>
          <w:sz w:val="24"/>
          <w:szCs w:val="24"/>
          <w:vertAlign w:val="superscript"/>
        </w:rPr>
        <w:t>Ф.И.О.</w:t>
      </w:r>
    </w:p>
    <w:p w:rsidR="00CC46D5" w:rsidRDefault="00CC46D5" w:rsidP="00CC46D5">
      <w:pPr>
        <w:widowControl w:val="0"/>
        <w:autoSpaceDE w:val="0"/>
        <w:autoSpaceDN w:val="0"/>
        <w:adjustRightInd w:val="0"/>
        <w:spacing w:before="180" w:after="0" w:line="240" w:lineRule="auto"/>
        <w:ind w:left="0" w:right="0" w:firstLine="709"/>
        <w:rPr>
          <w:spacing w:val="20"/>
          <w:szCs w:val="24"/>
        </w:rPr>
      </w:pPr>
    </w:p>
    <w:p w:rsidR="00CC46D5" w:rsidRDefault="00CC46D5" w:rsidP="00CC46D5">
      <w:pPr>
        <w:widowControl w:val="0"/>
        <w:autoSpaceDE w:val="0"/>
        <w:autoSpaceDN w:val="0"/>
        <w:adjustRightInd w:val="0"/>
        <w:spacing w:before="180" w:after="0" w:line="240" w:lineRule="auto"/>
        <w:ind w:left="0" w:right="0" w:firstLine="709"/>
        <w:rPr>
          <w:spacing w:val="20"/>
          <w:szCs w:val="24"/>
        </w:rPr>
      </w:pPr>
    </w:p>
    <w:p w:rsidR="00CC46D5" w:rsidRDefault="00CC46D5" w:rsidP="00CC46D5">
      <w:pPr>
        <w:widowControl w:val="0"/>
        <w:autoSpaceDE w:val="0"/>
        <w:autoSpaceDN w:val="0"/>
        <w:adjustRightInd w:val="0"/>
        <w:spacing w:before="180" w:after="0" w:line="240" w:lineRule="auto"/>
        <w:ind w:left="0" w:right="0" w:firstLine="709"/>
        <w:rPr>
          <w:spacing w:val="20"/>
          <w:szCs w:val="24"/>
        </w:rPr>
      </w:pPr>
    </w:p>
    <w:p w:rsidR="00CC46D5" w:rsidRDefault="00CC46D5" w:rsidP="00CC46D5">
      <w:pPr>
        <w:widowControl w:val="0"/>
        <w:autoSpaceDE w:val="0"/>
        <w:autoSpaceDN w:val="0"/>
        <w:adjustRightInd w:val="0"/>
        <w:spacing w:before="180" w:after="0" w:line="240" w:lineRule="auto"/>
        <w:ind w:left="0" w:right="0" w:firstLine="709"/>
        <w:rPr>
          <w:spacing w:val="20"/>
          <w:szCs w:val="24"/>
        </w:rPr>
      </w:pPr>
    </w:p>
    <w:p w:rsidR="00CC46D5" w:rsidRPr="005F1EE4" w:rsidRDefault="00CC46D5" w:rsidP="00CC46D5">
      <w:pPr>
        <w:widowControl w:val="0"/>
        <w:autoSpaceDE w:val="0"/>
        <w:autoSpaceDN w:val="0"/>
        <w:adjustRightInd w:val="0"/>
        <w:spacing w:before="40" w:after="0" w:line="240" w:lineRule="auto"/>
        <w:ind w:left="0" w:right="0" w:firstLine="709"/>
        <w:jc w:val="right"/>
        <w:rPr>
          <w:spacing w:val="20"/>
          <w:szCs w:val="24"/>
        </w:rPr>
      </w:pPr>
      <w:r w:rsidRPr="005F1EE4">
        <w:rPr>
          <w:sz w:val="36"/>
          <w:szCs w:val="36"/>
        </w:rPr>
        <w:sym w:font="Symbol" w:char="F0E3"/>
      </w:r>
      <w:r w:rsidRPr="005F1EE4">
        <w:rPr>
          <w:sz w:val="36"/>
          <w:szCs w:val="36"/>
        </w:rPr>
        <w:t xml:space="preserve"> </w:t>
      </w:r>
      <w:r w:rsidRPr="005F1EE4">
        <w:rPr>
          <w:szCs w:val="28"/>
        </w:rPr>
        <w:t xml:space="preserve"> Издательский центр ДГТУ</w:t>
      </w:r>
      <w:r w:rsidRPr="005F1EE4">
        <w:rPr>
          <w:spacing w:val="20"/>
          <w:szCs w:val="24"/>
        </w:rPr>
        <w:t>, 20</w:t>
      </w:r>
      <w:r>
        <w:rPr>
          <w:spacing w:val="20"/>
          <w:szCs w:val="24"/>
        </w:rPr>
        <w:t>24</w:t>
      </w:r>
      <w:r w:rsidRPr="005F1EE4">
        <w:rPr>
          <w:spacing w:val="20"/>
          <w:szCs w:val="24"/>
        </w:rPr>
        <w:t xml:space="preserve">г. </w:t>
      </w:r>
    </w:p>
    <w:p w:rsidR="00CC46D5" w:rsidRDefault="00CC46D5" w:rsidP="00CC46D5">
      <w:pPr>
        <w:spacing w:after="895" w:line="354" w:lineRule="auto"/>
        <w:ind w:left="0" w:right="-11" w:firstLine="0"/>
      </w:pPr>
    </w:p>
    <w:p w:rsidR="00CC46D5" w:rsidRDefault="00CC46D5" w:rsidP="00192CE2">
      <w:pPr>
        <w:spacing w:after="895" w:line="354" w:lineRule="auto"/>
        <w:ind w:right="-11"/>
        <w:jc w:val="center"/>
      </w:pPr>
    </w:p>
    <w:p w:rsidR="00CC46D5" w:rsidRDefault="00CC46D5" w:rsidP="00192CE2">
      <w:pPr>
        <w:spacing w:after="895" w:line="354" w:lineRule="auto"/>
        <w:ind w:right="-11"/>
        <w:jc w:val="center"/>
      </w:pPr>
    </w:p>
    <w:p w:rsidR="00CC46D5" w:rsidRDefault="00CC46D5" w:rsidP="00CC46D5">
      <w:pPr>
        <w:spacing w:after="895" w:line="354" w:lineRule="auto"/>
        <w:ind w:left="0" w:right="-11" w:firstLine="0"/>
      </w:pPr>
    </w:p>
    <w:p w:rsidR="00581B24" w:rsidRDefault="00496FAD" w:rsidP="00192CE2">
      <w:pPr>
        <w:spacing w:after="895" w:line="354" w:lineRule="auto"/>
        <w:ind w:right="-11"/>
        <w:jc w:val="center"/>
      </w:pPr>
      <w:r>
        <w:rPr>
          <w:b/>
        </w:rPr>
        <w:lastRenderedPageBreak/>
        <w:t>СОДЕРЖАНИЕ</w:t>
      </w:r>
    </w:p>
    <w:sdt>
      <w:sdtPr>
        <w:id w:val="1007478640"/>
        <w:docPartObj>
          <w:docPartGallery w:val="Table of Contents"/>
        </w:docPartObj>
      </w:sdtPr>
      <w:sdtEndPr/>
      <w:sdtContent>
        <w:p w:rsidR="00581B24" w:rsidRDefault="00496FAD">
          <w:pPr>
            <w:pStyle w:val="11"/>
            <w:tabs>
              <w:tab w:val="right" w:leader="dot" w:pos="9651"/>
            </w:tabs>
          </w:pPr>
          <w:r>
            <w:fldChar w:fldCharType="begin"/>
          </w:r>
          <w:r>
            <w:instrText xml:space="preserve"> TOC \o "1-2" \h \z \u </w:instrText>
          </w:r>
          <w:r>
            <w:fldChar w:fldCharType="separate"/>
          </w:r>
          <w:hyperlink w:anchor="_Toc64723">
            <w:r>
              <w:t>1. Общие положения</w:t>
            </w:r>
            <w:r>
              <w:tab/>
            </w:r>
            <w:r>
              <w:fldChar w:fldCharType="begin"/>
            </w:r>
            <w:r>
              <w:instrText>PAGEREF _Toc64723 \h</w:instrText>
            </w:r>
            <w:r>
              <w:fldChar w:fldCharType="separate"/>
            </w:r>
            <w:r>
              <w:t>4</w:t>
            </w:r>
            <w:r>
              <w:fldChar w:fldCharType="end"/>
            </w:r>
          </w:hyperlink>
        </w:p>
        <w:p w:rsidR="00581B24" w:rsidRDefault="00D669F9">
          <w:pPr>
            <w:pStyle w:val="11"/>
            <w:tabs>
              <w:tab w:val="right" w:leader="dot" w:pos="9651"/>
            </w:tabs>
          </w:pPr>
          <w:hyperlink w:anchor="_Toc64724">
            <w:r w:rsidR="00496FAD">
              <w:t>2. Тематика лекционных и практических занятий</w:t>
            </w:r>
            <w:r w:rsidR="00496FAD">
              <w:tab/>
            </w:r>
            <w:r w:rsidR="00496FAD">
              <w:fldChar w:fldCharType="begin"/>
            </w:r>
            <w:r w:rsidR="00496FAD">
              <w:instrText>PAGEREF _Toc64724 \h</w:instrText>
            </w:r>
            <w:r w:rsidR="00496FAD">
              <w:fldChar w:fldCharType="separate"/>
            </w:r>
            <w:r w:rsidR="00496FAD">
              <w:t>5</w:t>
            </w:r>
            <w:r w:rsidR="00496FAD">
              <w:fldChar w:fldCharType="end"/>
            </w:r>
          </w:hyperlink>
        </w:p>
        <w:p w:rsidR="00581B24" w:rsidRDefault="00D669F9">
          <w:pPr>
            <w:pStyle w:val="11"/>
            <w:tabs>
              <w:tab w:val="right" w:leader="dot" w:pos="9651"/>
            </w:tabs>
          </w:pPr>
          <w:hyperlink w:anchor="_Toc64725">
            <w:r w:rsidR="00496FAD">
              <w:t>3. Методические рекомендации к выполнению контрольной работы</w:t>
            </w:r>
            <w:r w:rsidR="00496FAD">
              <w:tab/>
            </w:r>
            <w:r w:rsidR="00496FAD">
              <w:fldChar w:fldCharType="begin"/>
            </w:r>
            <w:r w:rsidR="00496FAD">
              <w:instrText>PAGEREF _Toc64725 \h</w:instrText>
            </w:r>
            <w:r w:rsidR="00496FAD">
              <w:fldChar w:fldCharType="separate"/>
            </w:r>
            <w:r w:rsidR="00496FAD">
              <w:t>10</w:t>
            </w:r>
            <w:r w:rsidR="00496FAD">
              <w:fldChar w:fldCharType="end"/>
            </w:r>
          </w:hyperlink>
        </w:p>
        <w:p w:rsidR="00581B24" w:rsidRDefault="00D669F9">
          <w:pPr>
            <w:pStyle w:val="21"/>
            <w:tabs>
              <w:tab w:val="right" w:leader="dot" w:pos="9651"/>
            </w:tabs>
          </w:pPr>
          <w:hyperlink w:anchor="_Toc64726">
            <w:r w:rsidR="00496FAD">
              <w:t>3.1 Указания к выбору темы контрольной работы</w:t>
            </w:r>
            <w:r w:rsidR="00496FAD">
              <w:tab/>
            </w:r>
            <w:r w:rsidR="00496FAD">
              <w:fldChar w:fldCharType="begin"/>
            </w:r>
            <w:r w:rsidR="00496FAD">
              <w:instrText>PAGEREF _Toc64726 \h</w:instrText>
            </w:r>
            <w:r w:rsidR="00496FAD">
              <w:fldChar w:fldCharType="separate"/>
            </w:r>
            <w:r w:rsidR="00496FAD">
              <w:t>10</w:t>
            </w:r>
            <w:r w:rsidR="00496FAD">
              <w:fldChar w:fldCharType="end"/>
            </w:r>
          </w:hyperlink>
        </w:p>
        <w:p w:rsidR="00581B24" w:rsidRDefault="00D669F9">
          <w:pPr>
            <w:pStyle w:val="21"/>
            <w:tabs>
              <w:tab w:val="right" w:leader="dot" w:pos="9651"/>
            </w:tabs>
          </w:pPr>
          <w:hyperlink w:anchor="_Toc64727">
            <w:r w:rsidR="00496FAD">
              <w:t>3.2 Темы контрольных работ</w:t>
            </w:r>
            <w:r w:rsidR="00496FAD">
              <w:tab/>
            </w:r>
            <w:r w:rsidR="00496FAD">
              <w:fldChar w:fldCharType="begin"/>
            </w:r>
            <w:r w:rsidR="00496FAD">
              <w:instrText>PAGEREF _Toc64727 \h</w:instrText>
            </w:r>
            <w:r w:rsidR="00496FAD">
              <w:fldChar w:fldCharType="separate"/>
            </w:r>
            <w:r w:rsidR="00496FAD">
              <w:t>11</w:t>
            </w:r>
            <w:r w:rsidR="00496FAD">
              <w:fldChar w:fldCharType="end"/>
            </w:r>
          </w:hyperlink>
        </w:p>
        <w:p w:rsidR="00581B24" w:rsidRDefault="00D669F9">
          <w:pPr>
            <w:pStyle w:val="21"/>
            <w:tabs>
              <w:tab w:val="right" w:leader="dot" w:pos="9651"/>
            </w:tabs>
          </w:pPr>
          <w:hyperlink w:anchor="_Toc64728">
            <w:r w:rsidR="00496FAD">
              <w:t>3.3 Основные требования к контрольной работе (реферату)</w:t>
            </w:r>
            <w:r w:rsidR="00496FAD">
              <w:tab/>
            </w:r>
            <w:r w:rsidR="00496FAD">
              <w:fldChar w:fldCharType="begin"/>
            </w:r>
            <w:r w:rsidR="00496FAD">
              <w:instrText>PAGEREF _Toc64728 \h</w:instrText>
            </w:r>
            <w:r w:rsidR="00496FAD">
              <w:fldChar w:fldCharType="separate"/>
            </w:r>
            <w:r w:rsidR="00496FAD">
              <w:t>13</w:t>
            </w:r>
            <w:r w:rsidR="00496FAD">
              <w:fldChar w:fldCharType="end"/>
            </w:r>
          </w:hyperlink>
        </w:p>
        <w:p w:rsidR="00581B24" w:rsidRDefault="00D669F9">
          <w:pPr>
            <w:pStyle w:val="21"/>
            <w:tabs>
              <w:tab w:val="right" w:leader="dot" w:pos="9651"/>
            </w:tabs>
          </w:pPr>
          <w:hyperlink w:anchor="_Toc64729">
            <w:r w:rsidR="00496FAD">
              <w:t>3.4 Цитирование и библиографическое описание источников</w:t>
            </w:r>
            <w:r w:rsidR="00496FAD">
              <w:tab/>
            </w:r>
            <w:r w:rsidR="00496FAD">
              <w:fldChar w:fldCharType="begin"/>
            </w:r>
            <w:r w:rsidR="00496FAD">
              <w:instrText>PAGEREF _Toc64729 \h</w:instrText>
            </w:r>
            <w:r w:rsidR="00496FAD">
              <w:fldChar w:fldCharType="separate"/>
            </w:r>
            <w:r w:rsidR="00496FAD">
              <w:t>13</w:t>
            </w:r>
            <w:r w:rsidR="00496FAD">
              <w:fldChar w:fldCharType="end"/>
            </w:r>
          </w:hyperlink>
        </w:p>
        <w:p w:rsidR="00581B24" w:rsidRDefault="00D669F9">
          <w:pPr>
            <w:pStyle w:val="21"/>
            <w:tabs>
              <w:tab w:val="right" w:leader="dot" w:pos="9651"/>
            </w:tabs>
          </w:pPr>
          <w:hyperlink w:anchor="_Toc64730">
            <w:r w:rsidR="00496FAD">
              <w:t>3.5 Пример оформления списка использованных источников</w:t>
            </w:r>
            <w:r w:rsidR="00496FAD">
              <w:tab/>
            </w:r>
            <w:r w:rsidR="00496FAD">
              <w:fldChar w:fldCharType="begin"/>
            </w:r>
            <w:r w:rsidR="00496FAD">
              <w:instrText>PAGEREF _Toc64730 \h</w:instrText>
            </w:r>
            <w:r w:rsidR="00496FAD">
              <w:fldChar w:fldCharType="separate"/>
            </w:r>
            <w:r w:rsidR="00496FAD">
              <w:t>16</w:t>
            </w:r>
            <w:r w:rsidR="00496FAD">
              <w:fldChar w:fldCharType="end"/>
            </w:r>
          </w:hyperlink>
        </w:p>
        <w:p w:rsidR="00581B24" w:rsidRDefault="00D669F9">
          <w:pPr>
            <w:pStyle w:val="11"/>
            <w:tabs>
              <w:tab w:val="right" w:leader="dot" w:pos="9651"/>
            </w:tabs>
          </w:pPr>
          <w:hyperlink w:anchor="_Toc64731">
            <w:r w:rsidR="00496FAD">
              <w:t>4. Итоговый контроль</w:t>
            </w:r>
            <w:r w:rsidR="00496FAD">
              <w:tab/>
            </w:r>
            <w:r w:rsidR="00496FAD">
              <w:fldChar w:fldCharType="begin"/>
            </w:r>
            <w:r w:rsidR="00496FAD">
              <w:instrText>PAGEREF _Toc64731 \h</w:instrText>
            </w:r>
            <w:r w:rsidR="00496FAD">
              <w:fldChar w:fldCharType="separate"/>
            </w:r>
            <w:r w:rsidR="00496FAD">
              <w:t>21</w:t>
            </w:r>
            <w:r w:rsidR="00496FAD">
              <w:fldChar w:fldCharType="end"/>
            </w:r>
          </w:hyperlink>
        </w:p>
        <w:p w:rsidR="00581B24" w:rsidRDefault="00D669F9">
          <w:pPr>
            <w:pStyle w:val="21"/>
            <w:tabs>
              <w:tab w:val="right" w:leader="dot" w:pos="9651"/>
            </w:tabs>
          </w:pPr>
          <w:hyperlink w:anchor="_Toc64732">
            <w:r w:rsidR="00496FAD">
              <w:t>4.1 Вопросы для базового уровня освоения дисциплины (зачета)</w:t>
            </w:r>
            <w:r w:rsidR="00496FAD">
              <w:tab/>
            </w:r>
            <w:r w:rsidR="00496FAD">
              <w:fldChar w:fldCharType="begin"/>
            </w:r>
            <w:r w:rsidR="00496FAD">
              <w:instrText>PAGEREF _Toc64732 \h</w:instrText>
            </w:r>
            <w:r w:rsidR="00496FAD">
              <w:fldChar w:fldCharType="separate"/>
            </w:r>
            <w:r w:rsidR="00496FAD">
              <w:t>21</w:t>
            </w:r>
            <w:r w:rsidR="00496FAD">
              <w:fldChar w:fldCharType="end"/>
            </w:r>
          </w:hyperlink>
        </w:p>
        <w:p w:rsidR="00581B24" w:rsidRDefault="00D669F9">
          <w:pPr>
            <w:pStyle w:val="21"/>
            <w:tabs>
              <w:tab w:val="right" w:leader="dot" w:pos="9651"/>
            </w:tabs>
          </w:pPr>
          <w:hyperlink w:anchor="_Toc64733">
            <w:r w:rsidR="00496FAD">
              <w:t>4.2 Вопросы для повышенного уровня освоения дисциплины</w:t>
            </w:r>
            <w:r w:rsidR="00496FAD">
              <w:tab/>
            </w:r>
            <w:r w:rsidR="00496FAD">
              <w:fldChar w:fldCharType="begin"/>
            </w:r>
            <w:r w:rsidR="00496FAD">
              <w:instrText>PAGEREF _Toc64733 \h</w:instrText>
            </w:r>
            <w:r w:rsidR="00496FAD">
              <w:fldChar w:fldCharType="separate"/>
            </w:r>
            <w:r w:rsidR="00496FAD">
              <w:t>23</w:t>
            </w:r>
            <w:r w:rsidR="00496FAD">
              <w:fldChar w:fldCharType="end"/>
            </w:r>
          </w:hyperlink>
        </w:p>
        <w:p w:rsidR="00581B24" w:rsidRDefault="00D669F9">
          <w:pPr>
            <w:pStyle w:val="11"/>
            <w:tabs>
              <w:tab w:val="right" w:leader="dot" w:pos="9651"/>
            </w:tabs>
          </w:pPr>
          <w:hyperlink w:anchor="_Toc64734">
            <w:r w:rsidR="00496FAD">
              <w:t>5. Рекомендуемая литература</w:t>
            </w:r>
            <w:r w:rsidR="00496FAD">
              <w:tab/>
            </w:r>
            <w:r w:rsidR="00496FAD">
              <w:fldChar w:fldCharType="begin"/>
            </w:r>
            <w:r w:rsidR="00496FAD">
              <w:instrText>PAGEREF _Toc64734 \h</w:instrText>
            </w:r>
            <w:r w:rsidR="00496FAD">
              <w:fldChar w:fldCharType="separate"/>
            </w:r>
            <w:r w:rsidR="00496FAD">
              <w:t>24</w:t>
            </w:r>
            <w:r w:rsidR="00496FAD">
              <w:fldChar w:fldCharType="end"/>
            </w:r>
          </w:hyperlink>
        </w:p>
        <w:p w:rsidR="00581B24" w:rsidRDefault="00D669F9">
          <w:pPr>
            <w:pStyle w:val="11"/>
            <w:tabs>
              <w:tab w:val="right" w:leader="dot" w:pos="9651"/>
            </w:tabs>
          </w:pPr>
          <w:hyperlink w:anchor="_Toc64735">
            <w:r w:rsidR="00496FAD">
              <w:t>Список использованных источников</w:t>
            </w:r>
            <w:r w:rsidR="00496FAD">
              <w:tab/>
            </w:r>
            <w:r w:rsidR="00496FAD">
              <w:fldChar w:fldCharType="begin"/>
            </w:r>
            <w:r w:rsidR="00496FAD">
              <w:instrText>PAGEREF _Toc64735 \h</w:instrText>
            </w:r>
            <w:r w:rsidR="00496FAD">
              <w:fldChar w:fldCharType="separate"/>
            </w:r>
            <w:r w:rsidR="00496FAD">
              <w:t>26</w:t>
            </w:r>
            <w:r w:rsidR="00496FAD">
              <w:fldChar w:fldCharType="end"/>
            </w:r>
          </w:hyperlink>
        </w:p>
        <w:p w:rsidR="00581B24" w:rsidRDefault="00D669F9">
          <w:pPr>
            <w:pStyle w:val="11"/>
            <w:tabs>
              <w:tab w:val="right" w:leader="dot" w:pos="9651"/>
            </w:tabs>
          </w:pPr>
          <w:hyperlink w:anchor="_Toc64736">
            <w:r w:rsidR="00496FAD">
              <w:t>Приложение</w:t>
            </w:r>
            <w:r w:rsidR="00496FAD">
              <w:tab/>
            </w:r>
            <w:r w:rsidR="00496FAD">
              <w:fldChar w:fldCharType="begin"/>
            </w:r>
            <w:r w:rsidR="00496FAD">
              <w:instrText>PAGEREF _Toc64736 \h</w:instrText>
            </w:r>
            <w:r w:rsidR="00496FAD">
              <w:fldChar w:fldCharType="separate"/>
            </w:r>
            <w:r w:rsidR="00496FAD">
              <w:t>29</w:t>
            </w:r>
            <w:r w:rsidR="00496FAD">
              <w:fldChar w:fldCharType="end"/>
            </w:r>
          </w:hyperlink>
        </w:p>
        <w:p w:rsidR="00581B24" w:rsidRDefault="00D669F9">
          <w:pPr>
            <w:pStyle w:val="11"/>
            <w:tabs>
              <w:tab w:val="right" w:leader="dot" w:pos="9651"/>
            </w:tabs>
          </w:pPr>
          <w:hyperlink w:anchor="_Toc64737">
            <w:r w:rsidR="00496FAD">
              <w:t>Приложение 1 – Ведущие российские периодические издания</w:t>
            </w:r>
            <w:r w:rsidR="00496FAD">
              <w:tab/>
            </w:r>
            <w:r w:rsidR="00496FAD">
              <w:fldChar w:fldCharType="begin"/>
            </w:r>
            <w:r w:rsidR="00496FAD">
              <w:instrText>PAGEREF _Toc64737 \h</w:instrText>
            </w:r>
            <w:r w:rsidR="00496FAD">
              <w:fldChar w:fldCharType="separate"/>
            </w:r>
            <w:r w:rsidR="00496FAD">
              <w:t>30</w:t>
            </w:r>
            <w:r w:rsidR="00496FAD">
              <w:fldChar w:fldCharType="end"/>
            </w:r>
          </w:hyperlink>
        </w:p>
        <w:p w:rsidR="00581B24" w:rsidRDefault="00D669F9">
          <w:pPr>
            <w:pStyle w:val="11"/>
            <w:tabs>
              <w:tab w:val="right" w:leader="dot" w:pos="9651"/>
            </w:tabs>
          </w:pPr>
          <w:hyperlink w:anchor="_Toc64738">
            <w:r w:rsidR="00496FAD">
              <w:t>Приложение 2 – Ведущие международные периодические издания</w:t>
            </w:r>
            <w:r w:rsidR="00496FAD">
              <w:tab/>
            </w:r>
            <w:r w:rsidR="00496FAD">
              <w:fldChar w:fldCharType="begin"/>
            </w:r>
            <w:r w:rsidR="00496FAD">
              <w:instrText>PAGEREF _Toc64738 \h</w:instrText>
            </w:r>
            <w:r w:rsidR="00496FAD">
              <w:fldChar w:fldCharType="separate"/>
            </w:r>
            <w:r w:rsidR="00496FAD">
              <w:t>34</w:t>
            </w:r>
            <w:r w:rsidR="00496FAD">
              <w:fldChar w:fldCharType="end"/>
            </w:r>
          </w:hyperlink>
        </w:p>
        <w:p w:rsidR="00076FC0" w:rsidRDefault="00496FAD">
          <w:r>
            <w:fldChar w:fldCharType="end"/>
          </w:r>
        </w:p>
        <w:p w:rsidR="00076FC0" w:rsidRDefault="00076FC0"/>
        <w:p w:rsidR="00076FC0" w:rsidRDefault="00076FC0"/>
        <w:p w:rsidR="00076FC0" w:rsidRDefault="00076FC0"/>
        <w:p w:rsidR="00581B24" w:rsidRDefault="00D669F9"/>
      </w:sdtContent>
    </w:sdt>
    <w:p w:rsidR="00581B24" w:rsidRDefault="00496FAD">
      <w:pPr>
        <w:pStyle w:val="1"/>
        <w:spacing w:after="372"/>
        <w:ind w:left="274" w:right="813" w:hanging="284"/>
      </w:pPr>
      <w:bookmarkStart w:id="1" w:name="_Toc64723"/>
      <w:r>
        <w:lastRenderedPageBreak/>
        <w:t xml:space="preserve">Общие положения </w:t>
      </w:r>
      <w:bookmarkEnd w:id="1"/>
    </w:p>
    <w:p w:rsidR="00581B24" w:rsidRDefault="00496FAD">
      <w:pPr>
        <w:spacing w:line="443" w:lineRule="auto"/>
        <w:ind w:left="-10" w:right="3" w:firstLine="708"/>
      </w:pPr>
      <w:r>
        <w:t xml:space="preserve">Целью освоения дисциплины «Академическое развитие исследователя» является формирование у магистрантов навыков информационноаналитической и научно-исследовательской деятельности на основе использования актуальных научно-информационных ресурсов и программных продуктов. </w:t>
      </w:r>
    </w:p>
    <w:p w:rsidR="00581B24" w:rsidRDefault="00496FAD">
      <w:pPr>
        <w:spacing w:line="443" w:lineRule="auto"/>
        <w:ind w:left="-10" w:right="3" w:firstLine="707"/>
      </w:pPr>
      <w:r>
        <w:t xml:space="preserve">В ходе изучения дисциплины «Академическое развитие исследователя» ставятся следующие задачи: </w:t>
      </w:r>
    </w:p>
    <w:p w:rsidR="00581B24" w:rsidRDefault="00496FAD">
      <w:pPr>
        <w:spacing w:line="445" w:lineRule="auto"/>
        <w:ind w:left="724" w:right="3" w:hanging="360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t xml:space="preserve">развитие навыков постановки и декомпозиции научной проблемы, систематизации научной информации, работы с библиографией, подбора научной литературы, написания и оформления текста научной работы; </w:t>
      </w:r>
    </w:p>
    <w:p w:rsidR="00581B24" w:rsidRDefault="00496FAD">
      <w:pPr>
        <w:spacing w:after="106" w:line="381" w:lineRule="auto"/>
        <w:ind w:left="725" w:right="3" w:hanging="360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t xml:space="preserve">приобретение практических навыков работы с международными базами данных научного цитирования (Web of Science, Scopus и др.), полнотекстовыми научными базами данных (JSTOR, ScienceDirect и др.), системами библиографического поиска, сервисами визуализации результатов научных исследований; </w:t>
      </w:r>
    </w:p>
    <w:p w:rsidR="00581B24" w:rsidRDefault="00496FAD">
      <w:pPr>
        <w:spacing w:line="444" w:lineRule="auto"/>
        <w:ind w:left="724" w:right="3" w:hanging="359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t xml:space="preserve">конкретизация магистрантом индивидуального плана НИР: определение рабочей формулировки темы НИР, составление библиографии и электронной библиотеки для выбранной темы, составление плана изучения литературы; </w:t>
      </w:r>
    </w:p>
    <w:p w:rsidR="00581B24" w:rsidRDefault="00496FAD">
      <w:pPr>
        <w:spacing w:line="443" w:lineRule="auto"/>
        <w:ind w:left="723" w:right="3" w:hanging="359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t xml:space="preserve">формирование магистрантом индивидуализированного исследовательского рабочего пространства на ПК, основанного на нескольких элементах:  библиометрических базах данных, базах данных периодических изданий, библиографических менеджерах и ресурсах визуализации результатов НИР. </w:t>
      </w:r>
    </w:p>
    <w:p w:rsidR="00581B24" w:rsidRDefault="00496FAD">
      <w:pPr>
        <w:spacing w:line="442" w:lineRule="auto"/>
        <w:ind w:left="-10" w:right="3" w:firstLine="568"/>
      </w:pPr>
      <w:r>
        <w:lastRenderedPageBreak/>
        <w:t xml:space="preserve">В процессе изучения дисциплины обучающиеся должны получить следующие знания, умения и навыки. </w:t>
      </w:r>
    </w:p>
    <w:p w:rsidR="00581B24" w:rsidRDefault="00496FAD">
      <w:pPr>
        <w:spacing w:after="237" w:line="265" w:lineRule="auto"/>
        <w:ind w:left="581" w:right="0" w:hanging="10"/>
        <w:jc w:val="left"/>
      </w:pPr>
      <w:r>
        <w:rPr>
          <w:i/>
        </w:rPr>
        <w:t xml:space="preserve">Знать  </w:t>
      </w:r>
    </w:p>
    <w:p w:rsidR="00581B24" w:rsidRDefault="00496FAD">
      <w:pPr>
        <w:numPr>
          <w:ilvl w:val="0"/>
          <w:numId w:val="1"/>
        </w:numPr>
        <w:spacing w:line="445" w:lineRule="auto"/>
        <w:ind w:right="3" w:firstLine="708"/>
      </w:pPr>
      <w:r>
        <w:t xml:space="preserve">нормы и принципы современной научной этики и репутационной ответственности; </w:t>
      </w:r>
    </w:p>
    <w:p w:rsidR="00581B24" w:rsidRDefault="00496FAD">
      <w:pPr>
        <w:numPr>
          <w:ilvl w:val="0"/>
          <w:numId w:val="1"/>
        </w:numPr>
        <w:spacing w:after="252"/>
        <w:ind w:right="3" w:firstLine="708"/>
      </w:pPr>
      <w:r>
        <w:t xml:space="preserve">международные научно-информационные ресурсы; </w:t>
      </w:r>
    </w:p>
    <w:p w:rsidR="00581B24" w:rsidRDefault="00496FAD">
      <w:pPr>
        <w:numPr>
          <w:ilvl w:val="0"/>
          <w:numId w:val="1"/>
        </w:numPr>
        <w:spacing w:after="252"/>
        <w:ind w:right="3" w:firstLine="708"/>
      </w:pPr>
      <w:r>
        <w:t xml:space="preserve">библиометрические индексы и области их применения; </w:t>
      </w:r>
    </w:p>
    <w:p w:rsidR="00581B24" w:rsidRDefault="00496FAD">
      <w:pPr>
        <w:numPr>
          <w:ilvl w:val="0"/>
          <w:numId w:val="1"/>
        </w:numPr>
        <w:spacing w:after="253"/>
        <w:ind w:right="3" w:firstLine="708"/>
      </w:pPr>
      <w:r>
        <w:t xml:space="preserve">виды, особенности и требования к подготовке научных текстов; </w:t>
      </w:r>
    </w:p>
    <w:p w:rsidR="00581B24" w:rsidRDefault="00496FAD">
      <w:pPr>
        <w:numPr>
          <w:ilvl w:val="0"/>
          <w:numId w:val="1"/>
        </w:numPr>
        <w:spacing w:line="442" w:lineRule="auto"/>
        <w:ind w:right="3" w:firstLine="708"/>
      </w:pPr>
      <w:r>
        <w:t xml:space="preserve">международные исследовательские сети и методы научной коммуникации; </w:t>
      </w:r>
    </w:p>
    <w:p w:rsidR="00581B24" w:rsidRDefault="00496FAD">
      <w:pPr>
        <w:numPr>
          <w:ilvl w:val="0"/>
          <w:numId w:val="1"/>
        </w:numPr>
        <w:spacing w:after="253"/>
        <w:ind w:right="3" w:firstLine="708"/>
      </w:pPr>
      <w:r>
        <w:t xml:space="preserve">основные инструменты организации и визуализации НИР; </w:t>
      </w:r>
    </w:p>
    <w:p w:rsidR="00581B24" w:rsidRDefault="00496FAD">
      <w:pPr>
        <w:numPr>
          <w:ilvl w:val="0"/>
          <w:numId w:val="1"/>
        </w:numPr>
        <w:spacing w:after="248"/>
        <w:ind w:right="3" w:firstLine="708"/>
      </w:pPr>
      <w:r>
        <w:t xml:space="preserve">библиографические менеджеры и стандарты; </w:t>
      </w:r>
    </w:p>
    <w:p w:rsidR="00581B24" w:rsidRDefault="00496FAD">
      <w:pPr>
        <w:spacing w:after="236" w:line="265" w:lineRule="auto"/>
        <w:ind w:left="582" w:right="0" w:hanging="10"/>
        <w:jc w:val="left"/>
      </w:pPr>
      <w:r>
        <w:rPr>
          <w:i/>
        </w:rPr>
        <w:t xml:space="preserve">Уметь </w:t>
      </w:r>
    </w:p>
    <w:p w:rsidR="00581B24" w:rsidRDefault="00496FAD">
      <w:pPr>
        <w:numPr>
          <w:ilvl w:val="0"/>
          <w:numId w:val="1"/>
        </w:numPr>
        <w:spacing w:after="253"/>
        <w:ind w:right="3" w:firstLine="708"/>
      </w:pPr>
      <w:r>
        <w:t xml:space="preserve">корректно оформлять заимствования различных материалов;  </w:t>
      </w:r>
    </w:p>
    <w:p w:rsidR="00581B24" w:rsidRDefault="00496FAD">
      <w:pPr>
        <w:numPr>
          <w:ilvl w:val="0"/>
          <w:numId w:val="1"/>
        </w:numPr>
        <w:spacing w:line="444" w:lineRule="auto"/>
        <w:ind w:right="3" w:firstLine="708"/>
      </w:pPr>
      <w:r>
        <w:t xml:space="preserve">осуществлять экспертизу и отбор научных публикаций, авторов, источников; </w:t>
      </w:r>
    </w:p>
    <w:p w:rsidR="00581B24" w:rsidRDefault="00496FAD">
      <w:pPr>
        <w:numPr>
          <w:ilvl w:val="0"/>
          <w:numId w:val="1"/>
        </w:numPr>
        <w:spacing w:line="442" w:lineRule="auto"/>
        <w:ind w:right="3" w:firstLine="708"/>
      </w:pPr>
      <w:r>
        <w:t xml:space="preserve">определять потенциальных потребителей результатов научных исследований; </w:t>
      </w:r>
    </w:p>
    <w:p w:rsidR="00581B24" w:rsidRDefault="00496FAD">
      <w:pPr>
        <w:numPr>
          <w:ilvl w:val="0"/>
          <w:numId w:val="1"/>
        </w:numPr>
        <w:spacing w:line="445" w:lineRule="auto"/>
        <w:ind w:right="3" w:firstLine="708"/>
      </w:pPr>
      <w:r>
        <w:t xml:space="preserve">формировать индивидуализированное исследовательское рабочее пространство; </w:t>
      </w:r>
    </w:p>
    <w:p w:rsidR="00581B24" w:rsidRDefault="00496FAD">
      <w:pPr>
        <w:spacing w:after="237" w:line="265" w:lineRule="auto"/>
        <w:ind w:left="583" w:right="0" w:hanging="10"/>
        <w:jc w:val="left"/>
      </w:pPr>
      <w:r>
        <w:rPr>
          <w:i/>
        </w:rPr>
        <w:t xml:space="preserve">Владеть </w:t>
      </w:r>
    </w:p>
    <w:p w:rsidR="00581B24" w:rsidRDefault="00496FAD">
      <w:pPr>
        <w:numPr>
          <w:ilvl w:val="0"/>
          <w:numId w:val="1"/>
        </w:numPr>
        <w:spacing w:line="444" w:lineRule="auto"/>
        <w:ind w:right="3" w:firstLine="708"/>
      </w:pPr>
      <w:r>
        <w:t xml:space="preserve">навыками научной коммуникации, формирования научных коллективов для решения исследовательских задач (коллаборации); </w:t>
      </w:r>
    </w:p>
    <w:p w:rsidR="00581B24" w:rsidRDefault="00496FAD">
      <w:pPr>
        <w:numPr>
          <w:ilvl w:val="0"/>
          <w:numId w:val="1"/>
        </w:numPr>
        <w:spacing w:after="254"/>
        <w:ind w:right="3" w:firstLine="708"/>
      </w:pPr>
      <w:r>
        <w:t xml:space="preserve">навыками наставничества в рамках исследовательской группы;  </w:t>
      </w:r>
    </w:p>
    <w:p w:rsidR="00581B24" w:rsidRDefault="00496FAD">
      <w:pPr>
        <w:numPr>
          <w:ilvl w:val="0"/>
          <w:numId w:val="1"/>
        </w:numPr>
        <w:spacing w:line="441" w:lineRule="auto"/>
        <w:ind w:right="3" w:firstLine="708"/>
      </w:pPr>
      <w:r>
        <w:lastRenderedPageBreak/>
        <w:t xml:space="preserve">методикой построения индивидуальной и групповой публикационной стратегии; </w:t>
      </w:r>
    </w:p>
    <w:p w:rsidR="00581B24" w:rsidRDefault="00496FAD">
      <w:pPr>
        <w:numPr>
          <w:ilvl w:val="0"/>
          <w:numId w:val="1"/>
        </w:numPr>
        <w:spacing w:after="255"/>
        <w:ind w:right="3" w:firstLine="708"/>
      </w:pPr>
      <w:r>
        <w:t xml:space="preserve">функционалом библиографических менеджеров; </w:t>
      </w:r>
    </w:p>
    <w:p w:rsidR="00581B24" w:rsidRDefault="00496FAD">
      <w:pPr>
        <w:numPr>
          <w:ilvl w:val="0"/>
          <w:numId w:val="1"/>
        </w:numPr>
        <w:spacing w:after="248" w:line="443" w:lineRule="auto"/>
        <w:ind w:right="3" w:firstLine="708"/>
      </w:pPr>
      <w:r>
        <w:t xml:space="preserve">методами представления научных результатов профессиональному сообществу и потребителям. </w:t>
      </w:r>
    </w:p>
    <w:p w:rsidR="00581B24" w:rsidRDefault="00496FAD">
      <w:pPr>
        <w:pStyle w:val="1"/>
        <w:spacing w:after="373"/>
        <w:ind w:left="274" w:right="813" w:hanging="284"/>
      </w:pPr>
      <w:bookmarkStart w:id="2" w:name="_Toc64724"/>
      <w:r>
        <w:t xml:space="preserve">Тематика лекционных и практических занятий </w:t>
      </w:r>
      <w:bookmarkEnd w:id="2"/>
    </w:p>
    <w:p w:rsidR="00581B24" w:rsidRDefault="00496FAD">
      <w:pPr>
        <w:spacing w:line="440" w:lineRule="auto"/>
        <w:ind w:left="-10" w:right="3" w:firstLine="708"/>
      </w:pPr>
      <w:r>
        <w:t xml:space="preserve">Теоретический материал приводится в учебном пособии дисциплины «Академическое развитие исследователя». Тематический план лекций по дисциплине представлен на рисунке 1. </w:t>
      </w:r>
    </w:p>
    <w:p w:rsidR="00581B24" w:rsidRDefault="00496FAD">
      <w:pPr>
        <w:spacing w:after="353" w:line="259" w:lineRule="auto"/>
        <w:ind w:left="0" w:right="21" w:firstLine="0"/>
        <w:jc w:val="right"/>
      </w:pPr>
      <w:r>
        <w:rPr>
          <w:noProof/>
        </w:rPr>
        <w:drawing>
          <wp:inline distT="0" distB="0" distL="0" distR="0">
            <wp:extent cx="6010233" cy="5076517"/>
            <wp:effectExtent l="0" t="0" r="0" b="0"/>
            <wp:docPr id="1110" name="Picture 11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0" name="Picture 111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10233" cy="50765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581B24" w:rsidRDefault="00496FAD">
      <w:pPr>
        <w:spacing w:after="200" w:line="444" w:lineRule="auto"/>
        <w:ind w:left="10" w:right="0" w:hanging="10"/>
        <w:jc w:val="center"/>
      </w:pPr>
      <w:r>
        <w:lastRenderedPageBreak/>
        <w:t xml:space="preserve">Рисунок 1 - Тематический план лекций по дисциплине «Академическое развитие исследователя» </w:t>
      </w:r>
    </w:p>
    <w:p w:rsidR="00581B24" w:rsidRDefault="00496FAD">
      <w:pPr>
        <w:spacing w:line="443" w:lineRule="auto"/>
        <w:ind w:left="-10" w:right="3" w:firstLine="709"/>
      </w:pPr>
      <w:r>
        <w:t xml:space="preserve">На практических занятиях предпочтение отдается практикоориентированным образовательным технологиях, направленным на формирование системы профессиональных практических умений и навыков, позволяющих качественно осуществлять научно-исследовательскую деятельность магистрантов.  </w:t>
      </w:r>
    </w:p>
    <w:p w:rsidR="00581B24" w:rsidRDefault="00496FAD">
      <w:pPr>
        <w:spacing w:line="434" w:lineRule="auto"/>
        <w:ind w:left="-10" w:right="3" w:firstLine="708"/>
      </w:pPr>
      <w:r>
        <w:t xml:space="preserve">Тематика практических занятий магистрантов очной формы обучения представлена 17 занятиями. </w:t>
      </w:r>
    </w:p>
    <w:p w:rsidR="00581B24" w:rsidRDefault="00496FAD">
      <w:pPr>
        <w:spacing w:after="235" w:line="265" w:lineRule="auto"/>
        <w:ind w:left="0" w:right="0" w:hanging="10"/>
        <w:jc w:val="left"/>
      </w:pPr>
      <w:r>
        <w:rPr>
          <w:i/>
        </w:rPr>
        <w:t xml:space="preserve">Практическое занятие 1. </w:t>
      </w:r>
    </w:p>
    <w:p w:rsidR="00581B24" w:rsidRDefault="00496FAD">
      <w:pPr>
        <w:spacing w:after="239" w:line="265" w:lineRule="auto"/>
        <w:ind w:left="0" w:right="0" w:hanging="10"/>
        <w:jc w:val="left"/>
      </w:pPr>
      <w:r>
        <w:rPr>
          <w:i/>
        </w:rPr>
        <w:t xml:space="preserve"> Русскоязычные библиографические и полнотекстовые базы данных </w:t>
      </w:r>
    </w:p>
    <w:p w:rsidR="00581B24" w:rsidRDefault="00496FAD">
      <w:pPr>
        <w:numPr>
          <w:ilvl w:val="0"/>
          <w:numId w:val="2"/>
        </w:numPr>
        <w:ind w:right="3" w:hanging="360"/>
      </w:pPr>
      <w:r>
        <w:t xml:space="preserve">Основные русскоязычные библиографические БД. </w:t>
      </w:r>
    </w:p>
    <w:p w:rsidR="00581B24" w:rsidRDefault="00496FAD">
      <w:pPr>
        <w:numPr>
          <w:ilvl w:val="0"/>
          <w:numId w:val="2"/>
        </w:numPr>
        <w:spacing w:after="249"/>
        <w:ind w:right="3" w:hanging="360"/>
      </w:pPr>
      <w:r>
        <w:t xml:space="preserve">Основы навигации в БД РГБ и РНБ. </w:t>
      </w:r>
    </w:p>
    <w:p w:rsidR="00581B24" w:rsidRDefault="00496FAD">
      <w:pPr>
        <w:numPr>
          <w:ilvl w:val="0"/>
          <w:numId w:val="2"/>
        </w:numPr>
        <w:spacing w:after="252"/>
        <w:ind w:right="3" w:hanging="360"/>
      </w:pPr>
      <w:r>
        <w:t xml:space="preserve">Эффективный поиск в БД диссертационных работ РГБ. </w:t>
      </w:r>
    </w:p>
    <w:p w:rsidR="00581B24" w:rsidRDefault="00496FAD">
      <w:pPr>
        <w:numPr>
          <w:ilvl w:val="0"/>
          <w:numId w:val="2"/>
        </w:numPr>
        <w:spacing w:after="242"/>
        <w:ind w:right="3" w:hanging="360"/>
      </w:pPr>
      <w:r>
        <w:t xml:space="preserve">Особенности пользования НЭБ «КиберЛенинка». </w:t>
      </w:r>
    </w:p>
    <w:p w:rsidR="00581B24" w:rsidRDefault="00496FAD">
      <w:pPr>
        <w:spacing w:after="232" w:line="265" w:lineRule="auto"/>
        <w:ind w:left="0" w:right="0" w:hanging="10"/>
        <w:jc w:val="left"/>
      </w:pPr>
      <w:r>
        <w:rPr>
          <w:i/>
        </w:rPr>
        <w:t xml:space="preserve">Практическое занятие 2.  </w:t>
      </w:r>
    </w:p>
    <w:p w:rsidR="00581B24" w:rsidRDefault="00496FAD">
      <w:pPr>
        <w:spacing w:after="214" w:line="265" w:lineRule="auto"/>
        <w:ind w:left="0" w:right="0" w:hanging="10"/>
        <w:jc w:val="left"/>
      </w:pPr>
      <w:r>
        <w:rPr>
          <w:i/>
        </w:rPr>
        <w:t xml:space="preserve">Русскоязычные библиографические БД. </w:t>
      </w:r>
    </w:p>
    <w:p w:rsidR="00581B24" w:rsidRDefault="00496FAD">
      <w:pPr>
        <w:numPr>
          <w:ilvl w:val="0"/>
          <w:numId w:val="3"/>
        </w:numPr>
        <w:spacing w:after="242"/>
        <w:ind w:right="3" w:firstLine="360"/>
      </w:pPr>
      <w:r>
        <w:t xml:space="preserve">Особенности организации информации в eLIBRARY.RU. </w:t>
      </w:r>
    </w:p>
    <w:p w:rsidR="00581B24" w:rsidRDefault="00496FAD">
      <w:pPr>
        <w:numPr>
          <w:ilvl w:val="0"/>
          <w:numId w:val="3"/>
        </w:numPr>
        <w:spacing w:after="247"/>
        <w:ind w:right="3" w:firstLine="360"/>
      </w:pPr>
      <w:r>
        <w:t xml:space="preserve">Просмотр и навигация в БД. </w:t>
      </w:r>
    </w:p>
    <w:p w:rsidR="00581B24" w:rsidRDefault="00496FAD">
      <w:pPr>
        <w:numPr>
          <w:ilvl w:val="0"/>
          <w:numId w:val="3"/>
        </w:numPr>
        <w:spacing w:line="432" w:lineRule="auto"/>
        <w:ind w:right="3" w:firstLine="360"/>
      </w:pPr>
      <w:r>
        <w:t xml:space="preserve">Базовая методика поиска в базе данных . </w:t>
      </w:r>
      <w:r>
        <w:rPr>
          <w:i/>
        </w:rPr>
        <w:t xml:space="preserve">Практическое занятие 3.  </w:t>
      </w:r>
    </w:p>
    <w:p w:rsidR="00581B24" w:rsidRDefault="00496FAD">
      <w:pPr>
        <w:spacing w:after="230" w:line="265" w:lineRule="auto"/>
        <w:ind w:left="0" w:right="0" w:hanging="10"/>
        <w:jc w:val="left"/>
      </w:pPr>
      <w:r>
        <w:rPr>
          <w:i/>
        </w:rPr>
        <w:t xml:space="preserve">Комплексные  методики поиска в eLIBRARY.RU. </w:t>
      </w:r>
    </w:p>
    <w:p w:rsidR="00581B24" w:rsidRDefault="00496FAD">
      <w:pPr>
        <w:numPr>
          <w:ilvl w:val="0"/>
          <w:numId w:val="4"/>
        </w:numPr>
        <w:spacing w:after="255"/>
        <w:ind w:right="3" w:hanging="360"/>
      </w:pPr>
      <w:r>
        <w:t xml:space="preserve">Методы формирования выборок публикаций. </w:t>
      </w:r>
    </w:p>
    <w:p w:rsidR="00581B24" w:rsidRDefault="00496FAD">
      <w:pPr>
        <w:numPr>
          <w:ilvl w:val="0"/>
          <w:numId w:val="4"/>
        </w:numPr>
        <w:spacing w:after="251"/>
        <w:ind w:right="3" w:hanging="360"/>
      </w:pPr>
      <w:r>
        <w:t xml:space="preserve">Методы формирования выборок изданий. </w:t>
      </w:r>
    </w:p>
    <w:p w:rsidR="00581B24" w:rsidRDefault="00496FAD">
      <w:pPr>
        <w:numPr>
          <w:ilvl w:val="0"/>
          <w:numId w:val="4"/>
        </w:numPr>
        <w:spacing w:line="443" w:lineRule="auto"/>
        <w:ind w:right="3" w:hanging="360"/>
      </w:pPr>
      <w:r>
        <w:t xml:space="preserve">Поиск информации внутри выборки (публикаций, изданий, авторов и т.д.). </w:t>
      </w:r>
    </w:p>
    <w:p w:rsidR="00581B24" w:rsidRDefault="00496FAD">
      <w:pPr>
        <w:numPr>
          <w:ilvl w:val="0"/>
          <w:numId w:val="4"/>
        </w:numPr>
        <w:spacing w:line="436" w:lineRule="auto"/>
        <w:ind w:right="3" w:hanging="360"/>
      </w:pPr>
      <w:r>
        <w:lastRenderedPageBreak/>
        <w:t xml:space="preserve">Алгоритм выбора изданий для публикации результатов НИР. </w:t>
      </w:r>
      <w:r>
        <w:rPr>
          <w:i/>
        </w:rPr>
        <w:t xml:space="preserve">Практическое занятие 4.  </w:t>
      </w:r>
    </w:p>
    <w:p w:rsidR="00581B24" w:rsidRDefault="00496FAD">
      <w:pPr>
        <w:spacing w:after="238" w:line="265" w:lineRule="auto"/>
        <w:ind w:left="0" w:right="0" w:hanging="10"/>
        <w:jc w:val="left"/>
      </w:pPr>
      <w:r>
        <w:rPr>
          <w:i/>
        </w:rPr>
        <w:t xml:space="preserve">Открытие и закрытие системы библиографического поиска. </w:t>
      </w:r>
    </w:p>
    <w:p w:rsidR="00581B24" w:rsidRDefault="00496FAD">
      <w:pPr>
        <w:numPr>
          <w:ilvl w:val="0"/>
          <w:numId w:val="5"/>
        </w:numPr>
        <w:spacing w:after="211"/>
        <w:ind w:right="2" w:firstLine="360"/>
      </w:pPr>
      <w:r>
        <w:t xml:space="preserve">Виды и особенности систем библиографического поиска. </w:t>
      </w:r>
    </w:p>
    <w:p w:rsidR="00581B24" w:rsidRDefault="00496FAD">
      <w:pPr>
        <w:numPr>
          <w:ilvl w:val="0"/>
          <w:numId w:val="5"/>
        </w:numPr>
        <w:spacing w:after="200"/>
        <w:ind w:right="2" w:firstLine="360"/>
      </w:pPr>
      <w:r>
        <w:t xml:space="preserve">Основы работы с Google Scholar. </w:t>
      </w:r>
    </w:p>
    <w:p w:rsidR="00581B24" w:rsidRDefault="00496FAD">
      <w:pPr>
        <w:numPr>
          <w:ilvl w:val="0"/>
          <w:numId w:val="5"/>
        </w:numPr>
        <w:spacing w:after="236"/>
        <w:ind w:right="2" w:firstLine="360"/>
      </w:pPr>
      <w:r>
        <w:t xml:space="preserve">Основы работы с Google Books. </w:t>
      </w:r>
    </w:p>
    <w:p w:rsidR="00581B24" w:rsidRDefault="00496FAD">
      <w:pPr>
        <w:numPr>
          <w:ilvl w:val="0"/>
          <w:numId w:val="5"/>
        </w:numPr>
        <w:spacing w:line="436" w:lineRule="auto"/>
        <w:ind w:right="2" w:firstLine="360"/>
      </w:pPr>
      <w:r>
        <w:t xml:space="preserve">Сохранение и генерация ссылок. </w:t>
      </w:r>
      <w:r>
        <w:rPr>
          <w:i/>
        </w:rPr>
        <w:t xml:space="preserve">Практическое занятие 5.  </w:t>
      </w:r>
    </w:p>
    <w:p w:rsidR="00581B24" w:rsidRDefault="00496FAD">
      <w:pPr>
        <w:spacing w:after="231" w:line="265" w:lineRule="auto"/>
        <w:ind w:left="0" w:right="0" w:hanging="10"/>
        <w:jc w:val="left"/>
      </w:pPr>
      <w:r>
        <w:rPr>
          <w:i/>
        </w:rPr>
        <w:t xml:space="preserve">Международная полнотекстовая БД ScienceDirect. </w:t>
      </w:r>
    </w:p>
    <w:p w:rsidR="00581B24" w:rsidRDefault="00496FAD">
      <w:pPr>
        <w:numPr>
          <w:ilvl w:val="0"/>
          <w:numId w:val="6"/>
        </w:numPr>
        <w:spacing w:after="252"/>
        <w:ind w:right="3" w:firstLine="360"/>
      </w:pPr>
      <w:r>
        <w:t xml:space="preserve">Коллекции издательства «Эльзевир». </w:t>
      </w:r>
    </w:p>
    <w:p w:rsidR="00581B24" w:rsidRDefault="00496FAD">
      <w:pPr>
        <w:numPr>
          <w:ilvl w:val="0"/>
          <w:numId w:val="6"/>
        </w:numPr>
        <w:spacing w:after="252"/>
        <w:ind w:right="3" w:firstLine="360"/>
      </w:pPr>
      <w:r>
        <w:t xml:space="preserve">Особенности организации научной информации. </w:t>
      </w:r>
    </w:p>
    <w:p w:rsidR="00581B24" w:rsidRDefault="00496FAD">
      <w:pPr>
        <w:numPr>
          <w:ilvl w:val="0"/>
          <w:numId w:val="6"/>
        </w:numPr>
        <w:spacing w:after="252"/>
        <w:ind w:right="3" w:firstLine="360"/>
      </w:pPr>
      <w:r>
        <w:t xml:space="preserve">Базовая методика поиска в базе данных. </w:t>
      </w:r>
    </w:p>
    <w:p w:rsidR="00581B24" w:rsidRDefault="00496FAD">
      <w:pPr>
        <w:numPr>
          <w:ilvl w:val="0"/>
          <w:numId w:val="6"/>
        </w:numPr>
        <w:spacing w:after="247"/>
        <w:ind w:right="3" w:firstLine="360"/>
      </w:pPr>
      <w:r>
        <w:t xml:space="preserve">Комплексная методика поиска в базе данных. </w:t>
      </w:r>
    </w:p>
    <w:p w:rsidR="00581B24" w:rsidRDefault="00496FAD">
      <w:pPr>
        <w:numPr>
          <w:ilvl w:val="0"/>
          <w:numId w:val="6"/>
        </w:numPr>
        <w:spacing w:after="0" w:line="436" w:lineRule="auto"/>
        <w:ind w:right="3" w:firstLine="360"/>
      </w:pPr>
      <w:r>
        <w:t xml:space="preserve">Методы генерации ссылок. </w:t>
      </w:r>
      <w:r>
        <w:rPr>
          <w:i/>
        </w:rPr>
        <w:t xml:space="preserve">Практическое занятие 6.  </w:t>
      </w:r>
    </w:p>
    <w:p w:rsidR="00581B24" w:rsidRDefault="00496FAD">
      <w:pPr>
        <w:spacing w:after="130" w:line="265" w:lineRule="auto"/>
        <w:ind w:left="0" w:right="0" w:hanging="10"/>
        <w:jc w:val="left"/>
      </w:pPr>
      <w:r>
        <w:rPr>
          <w:i/>
        </w:rPr>
        <w:t xml:space="preserve">Международная полнотекстовая БД JSTOR  </w:t>
      </w:r>
    </w:p>
    <w:p w:rsidR="00581B24" w:rsidRDefault="00496FAD">
      <w:pPr>
        <w:numPr>
          <w:ilvl w:val="0"/>
          <w:numId w:val="7"/>
        </w:numPr>
        <w:spacing w:after="245"/>
        <w:ind w:left="723" w:right="3" w:hanging="360"/>
      </w:pPr>
      <w:r>
        <w:t xml:space="preserve">Особенности организации информации в БД. </w:t>
      </w:r>
    </w:p>
    <w:p w:rsidR="00581B24" w:rsidRDefault="00496FAD">
      <w:pPr>
        <w:numPr>
          <w:ilvl w:val="0"/>
          <w:numId w:val="7"/>
        </w:numPr>
        <w:spacing w:after="247"/>
        <w:ind w:left="723" w:right="3" w:hanging="360"/>
      </w:pPr>
      <w:r>
        <w:t xml:space="preserve">Просмотр и навигация в БД. </w:t>
      </w:r>
    </w:p>
    <w:p w:rsidR="00581B24" w:rsidRDefault="00496FAD">
      <w:pPr>
        <w:numPr>
          <w:ilvl w:val="0"/>
          <w:numId w:val="7"/>
        </w:numPr>
        <w:spacing w:after="247"/>
        <w:ind w:left="723" w:right="3" w:hanging="360"/>
      </w:pPr>
      <w:r>
        <w:t xml:space="preserve">Базовая методика поиска в базе данных. </w:t>
      </w:r>
    </w:p>
    <w:p w:rsidR="00581B24" w:rsidRDefault="00496FAD">
      <w:pPr>
        <w:numPr>
          <w:ilvl w:val="0"/>
          <w:numId w:val="7"/>
        </w:numPr>
        <w:spacing w:after="247"/>
        <w:ind w:left="723" w:right="3" w:hanging="360"/>
      </w:pPr>
      <w:r>
        <w:t xml:space="preserve">Комплексная методика поиска в базе. </w:t>
      </w:r>
    </w:p>
    <w:p w:rsidR="00581B24" w:rsidRDefault="00496FAD">
      <w:pPr>
        <w:numPr>
          <w:ilvl w:val="0"/>
          <w:numId w:val="7"/>
        </w:numPr>
        <w:spacing w:after="245"/>
        <w:ind w:left="723" w:right="3" w:hanging="360"/>
      </w:pPr>
      <w:r>
        <w:t xml:space="preserve">Методы генерации ссылок. </w:t>
      </w:r>
    </w:p>
    <w:p w:rsidR="00581B24" w:rsidRDefault="00496FAD">
      <w:pPr>
        <w:spacing w:after="189" w:line="265" w:lineRule="auto"/>
        <w:ind w:left="0" w:right="0" w:hanging="10"/>
        <w:jc w:val="left"/>
      </w:pPr>
      <w:r>
        <w:rPr>
          <w:i/>
        </w:rPr>
        <w:t xml:space="preserve">Практическое занятие 7.  </w:t>
      </w:r>
    </w:p>
    <w:p w:rsidR="00581B24" w:rsidRDefault="00496FAD">
      <w:pPr>
        <w:spacing w:after="174" w:line="265" w:lineRule="auto"/>
        <w:ind w:left="0" w:right="0" w:hanging="10"/>
        <w:jc w:val="left"/>
      </w:pPr>
      <w:r>
        <w:rPr>
          <w:i/>
        </w:rPr>
        <w:t xml:space="preserve">Полнотекстовые научные БД Springer Link, ProQuest , EBSCO.  </w:t>
      </w:r>
    </w:p>
    <w:p w:rsidR="00581B24" w:rsidRDefault="00496FAD">
      <w:pPr>
        <w:numPr>
          <w:ilvl w:val="0"/>
          <w:numId w:val="8"/>
        </w:numPr>
        <w:spacing w:after="232"/>
        <w:ind w:right="3" w:hanging="360"/>
      </w:pPr>
      <w:r>
        <w:t xml:space="preserve">Просмотр и навигация в Springer Link, ProQuest , EBSCO. </w:t>
      </w:r>
    </w:p>
    <w:p w:rsidR="00581B24" w:rsidRDefault="00496FAD">
      <w:pPr>
        <w:numPr>
          <w:ilvl w:val="0"/>
          <w:numId w:val="8"/>
        </w:numPr>
        <w:spacing w:after="251"/>
        <w:ind w:right="3" w:hanging="360"/>
      </w:pPr>
      <w:r>
        <w:t xml:space="preserve">Базовая методика поиска в базе данных.  </w:t>
      </w:r>
    </w:p>
    <w:p w:rsidR="00581B24" w:rsidRDefault="00496FAD">
      <w:pPr>
        <w:numPr>
          <w:ilvl w:val="0"/>
          <w:numId w:val="8"/>
        </w:numPr>
        <w:spacing w:after="251"/>
        <w:ind w:right="3" w:hanging="360"/>
      </w:pPr>
      <w:r>
        <w:t xml:space="preserve">Комплексная методика поиска в базе. </w:t>
      </w:r>
    </w:p>
    <w:p w:rsidR="00581B24" w:rsidRDefault="00496FAD">
      <w:pPr>
        <w:numPr>
          <w:ilvl w:val="0"/>
          <w:numId w:val="8"/>
        </w:numPr>
        <w:spacing w:after="225"/>
        <w:ind w:right="3" w:hanging="360"/>
      </w:pPr>
      <w:r>
        <w:t xml:space="preserve">Методы генерации ссылок. </w:t>
      </w:r>
    </w:p>
    <w:p w:rsidR="00581B24" w:rsidRDefault="00496FAD">
      <w:pPr>
        <w:numPr>
          <w:ilvl w:val="0"/>
          <w:numId w:val="8"/>
        </w:numPr>
        <w:spacing w:after="234"/>
        <w:ind w:right="3" w:hanging="360"/>
      </w:pPr>
      <w:r>
        <w:lastRenderedPageBreak/>
        <w:t xml:space="preserve">Основы работы с платформой Springer Link. </w:t>
      </w:r>
    </w:p>
    <w:p w:rsidR="00581B24" w:rsidRDefault="00496FAD">
      <w:pPr>
        <w:spacing w:after="202" w:line="265" w:lineRule="auto"/>
        <w:ind w:left="0" w:right="0" w:hanging="10"/>
        <w:jc w:val="left"/>
      </w:pPr>
      <w:r>
        <w:rPr>
          <w:i/>
        </w:rPr>
        <w:t xml:space="preserve">Практическое занятие 8.  </w:t>
      </w:r>
    </w:p>
    <w:p w:rsidR="00581B24" w:rsidRDefault="00496FAD">
      <w:pPr>
        <w:spacing w:after="220" w:line="265" w:lineRule="auto"/>
        <w:ind w:left="0" w:right="0" w:hanging="10"/>
        <w:jc w:val="left"/>
      </w:pPr>
      <w:r>
        <w:rPr>
          <w:i/>
        </w:rPr>
        <w:t xml:space="preserve">Основы пользования ИАС Web of Science. </w:t>
      </w:r>
    </w:p>
    <w:p w:rsidR="00581B24" w:rsidRDefault="00496FAD">
      <w:pPr>
        <w:numPr>
          <w:ilvl w:val="0"/>
          <w:numId w:val="9"/>
        </w:numPr>
        <w:spacing w:after="221"/>
        <w:ind w:right="3" w:hanging="360"/>
      </w:pPr>
      <w:r>
        <w:t xml:space="preserve">Основные библиометрические показатели WoS. </w:t>
      </w:r>
    </w:p>
    <w:p w:rsidR="00581B24" w:rsidRDefault="00496FAD">
      <w:pPr>
        <w:numPr>
          <w:ilvl w:val="0"/>
          <w:numId w:val="9"/>
        </w:numPr>
        <w:spacing w:after="242"/>
        <w:ind w:right="3" w:hanging="360"/>
      </w:pPr>
      <w:r>
        <w:t xml:space="preserve">Базы данных WoS. </w:t>
      </w:r>
    </w:p>
    <w:p w:rsidR="00581B24" w:rsidRDefault="00496FAD">
      <w:pPr>
        <w:numPr>
          <w:ilvl w:val="0"/>
          <w:numId w:val="9"/>
        </w:numPr>
        <w:spacing w:after="252"/>
        <w:ind w:right="3" w:hanging="360"/>
      </w:pPr>
      <w:r>
        <w:t xml:space="preserve">Подбор актуальных источников для научной работы. </w:t>
      </w:r>
    </w:p>
    <w:p w:rsidR="00581B24" w:rsidRDefault="00496FAD">
      <w:pPr>
        <w:numPr>
          <w:ilvl w:val="0"/>
          <w:numId w:val="9"/>
        </w:numPr>
        <w:spacing w:after="253"/>
        <w:ind w:right="3" w:hanging="360"/>
      </w:pPr>
      <w:r>
        <w:t xml:space="preserve">Методы формирования выборки.  </w:t>
      </w:r>
    </w:p>
    <w:p w:rsidR="00581B24" w:rsidRDefault="00496FAD">
      <w:pPr>
        <w:numPr>
          <w:ilvl w:val="0"/>
          <w:numId w:val="9"/>
        </w:numPr>
        <w:spacing w:after="213"/>
        <w:ind w:right="3" w:hanging="360"/>
      </w:pPr>
      <w:r>
        <w:t xml:space="preserve">Критерии эффективной выборки. </w:t>
      </w:r>
    </w:p>
    <w:p w:rsidR="00581B24" w:rsidRDefault="00496FAD">
      <w:pPr>
        <w:numPr>
          <w:ilvl w:val="0"/>
          <w:numId w:val="9"/>
        </w:numPr>
        <w:spacing w:after="230"/>
        <w:ind w:right="3" w:hanging="360"/>
      </w:pPr>
      <w:r>
        <w:t xml:space="preserve">Использование Researcher ID </w:t>
      </w:r>
    </w:p>
    <w:p w:rsidR="00581B24" w:rsidRDefault="00496FAD">
      <w:pPr>
        <w:spacing w:after="208" w:line="265" w:lineRule="auto"/>
        <w:ind w:left="0" w:right="0" w:hanging="10"/>
        <w:jc w:val="left"/>
      </w:pPr>
      <w:r>
        <w:rPr>
          <w:i/>
        </w:rPr>
        <w:t xml:space="preserve">Практическое занятие 9.  </w:t>
      </w:r>
    </w:p>
    <w:p w:rsidR="00581B24" w:rsidRDefault="00496FAD">
      <w:pPr>
        <w:spacing w:after="216" w:line="265" w:lineRule="auto"/>
        <w:ind w:left="0" w:right="0" w:hanging="10"/>
        <w:jc w:val="left"/>
      </w:pPr>
      <w:r>
        <w:rPr>
          <w:i/>
        </w:rPr>
        <w:t xml:space="preserve">Комплексное использование ИАС Web of Science. </w:t>
      </w:r>
    </w:p>
    <w:p w:rsidR="00581B24" w:rsidRDefault="00496FAD">
      <w:pPr>
        <w:numPr>
          <w:ilvl w:val="0"/>
          <w:numId w:val="10"/>
        </w:numPr>
        <w:spacing w:after="249"/>
        <w:ind w:right="3" w:firstLine="360"/>
      </w:pPr>
      <w:r>
        <w:t xml:space="preserve">Операторы поисковых запросов WoS. </w:t>
      </w:r>
    </w:p>
    <w:p w:rsidR="00581B24" w:rsidRDefault="00496FAD">
      <w:pPr>
        <w:numPr>
          <w:ilvl w:val="0"/>
          <w:numId w:val="10"/>
        </w:numPr>
        <w:spacing w:after="250"/>
        <w:ind w:right="3" w:firstLine="360"/>
      </w:pPr>
      <w:r>
        <w:t xml:space="preserve">Комплексная методика поиска в базе. </w:t>
      </w:r>
    </w:p>
    <w:p w:rsidR="00581B24" w:rsidRDefault="00496FAD">
      <w:pPr>
        <w:numPr>
          <w:ilvl w:val="0"/>
          <w:numId w:val="10"/>
        </w:numPr>
        <w:spacing w:after="256"/>
        <w:ind w:right="3" w:firstLine="360"/>
      </w:pPr>
      <w:r>
        <w:t xml:space="preserve">Сохранение истории поисковых запросов. </w:t>
      </w:r>
    </w:p>
    <w:p w:rsidR="00581B24" w:rsidRDefault="00496FAD">
      <w:pPr>
        <w:numPr>
          <w:ilvl w:val="0"/>
          <w:numId w:val="10"/>
        </w:numPr>
        <w:spacing w:after="253"/>
        <w:ind w:right="3" w:firstLine="360"/>
      </w:pPr>
      <w:r>
        <w:t xml:space="preserve">Создание автоматических уведомлений. </w:t>
      </w:r>
    </w:p>
    <w:p w:rsidR="00581B24" w:rsidRDefault="00496FAD">
      <w:pPr>
        <w:numPr>
          <w:ilvl w:val="0"/>
          <w:numId w:val="10"/>
        </w:numPr>
        <w:spacing w:line="431" w:lineRule="auto"/>
        <w:ind w:right="3" w:firstLine="360"/>
      </w:pPr>
      <w:r>
        <w:t xml:space="preserve">Алгоритм выбора журналов для публикации.  </w:t>
      </w:r>
      <w:r>
        <w:rPr>
          <w:i/>
        </w:rPr>
        <w:t xml:space="preserve">Практическое занятие 10.  </w:t>
      </w:r>
    </w:p>
    <w:p w:rsidR="00581B24" w:rsidRDefault="00496FAD">
      <w:pPr>
        <w:spacing w:after="217" w:line="265" w:lineRule="auto"/>
        <w:ind w:left="0" w:right="0" w:hanging="10"/>
        <w:jc w:val="left"/>
      </w:pPr>
      <w:r>
        <w:rPr>
          <w:i/>
        </w:rPr>
        <w:t xml:space="preserve">Основы пользования ИАС Web of Science </w:t>
      </w:r>
    </w:p>
    <w:p w:rsidR="00581B24" w:rsidRDefault="00496FAD">
      <w:pPr>
        <w:numPr>
          <w:ilvl w:val="0"/>
          <w:numId w:val="11"/>
        </w:numPr>
        <w:ind w:right="3" w:firstLine="360"/>
      </w:pPr>
      <w:r>
        <w:t xml:space="preserve">Основные библиометрические показатели Scopus. </w:t>
      </w:r>
    </w:p>
    <w:p w:rsidR="00581B24" w:rsidRDefault="00496FAD">
      <w:pPr>
        <w:numPr>
          <w:ilvl w:val="0"/>
          <w:numId w:val="11"/>
        </w:numPr>
        <w:spacing w:after="249"/>
        <w:ind w:right="3" w:firstLine="360"/>
      </w:pPr>
      <w:r>
        <w:t xml:space="preserve">Подбор актуальных источников для научной работы. </w:t>
      </w:r>
    </w:p>
    <w:p w:rsidR="00581B24" w:rsidRDefault="00496FAD">
      <w:pPr>
        <w:numPr>
          <w:ilvl w:val="0"/>
          <w:numId w:val="11"/>
        </w:numPr>
        <w:spacing w:after="250"/>
        <w:ind w:right="3" w:firstLine="360"/>
      </w:pPr>
      <w:r>
        <w:t xml:space="preserve">Методы формирования выборки.  </w:t>
      </w:r>
    </w:p>
    <w:p w:rsidR="00581B24" w:rsidRDefault="00496FAD">
      <w:pPr>
        <w:numPr>
          <w:ilvl w:val="0"/>
          <w:numId w:val="11"/>
        </w:numPr>
        <w:spacing w:line="430" w:lineRule="auto"/>
        <w:ind w:right="3" w:firstLine="360"/>
      </w:pPr>
      <w:r>
        <w:t xml:space="preserve">Критерии эффективной выборки. </w:t>
      </w:r>
      <w:r>
        <w:rPr>
          <w:i/>
        </w:rPr>
        <w:t xml:space="preserve">Практическое занятие 11.  </w:t>
      </w:r>
    </w:p>
    <w:p w:rsidR="00581B24" w:rsidRDefault="00496FAD">
      <w:pPr>
        <w:spacing w:after="216" w:line="265" w:lineRule="auto"/>
        <w:ind w:left="0" w:right="0" w:hanging="10"/>
        <w:jc w:val="left"/>
      </w:pPr>
      <w:r>
        <w:rPr>
          <w:i/>
        </w:rPr>
        <w:t xml:space="preserve">Комплексное использование ИАС Scopus. </w:t>
      </w:r>
    </w:p>
    <w:p w:rsidR="00581B24" w:rsidRDefault="00496FAD">
      <w:pPr>
        <w:numPr>
          <w:ilvl w:val="0"/>
          <w:numId w:val="12"/>
        </w:numPr>
        <w:spacing w:after="248"/>
        <w:ind w:right="3" w:hanging="360"/>
      </w:pPr>
      <w:r>
        <w:t xml:space="preserve">Операторы поисковых запросов Scopus. </w:t>
      </w:r>
    </w:p>
    <w:p w:rsidR="00581B24" w:rsidRDefault="00496FAD">
      <w:pPr>
        <w:numPr>
          <w:ilvl w:val="0"/>
          <w:numId w:val="12"/>
        </w:numPr>
        <w:spacing w:after="254"/>
        <w:ind w:right="3" w:hanging="360"/>
      </w:pPr>
      <w:r>
        <w:t xml:space="preserve">Комплексная методика поиска в базе. </w:t>
      </w:r>
    </w:p>
    <w:p w:rsidR="00581B24" w:rsidRDefault="00496FAD">
      <w:pPr>
        <w:numPr>
          <w:ilvl w:val="0"/>
          <w:numId w:val="12"/>
        </w:numPr>
        <w:spacing w:after="251"/>
        <w:ind w:right="3" w:hanging="360"/>
      </w:pPr>
      <w:r>
        <w:t xml:space="preserve">Сохранение истории поисковых запросов. </w:t>
      </w:r>
    </w:p>
    <w:p w:rsidR="00581B24" w:rsidRDefault="00496FAD">
      <w:pPr>
        <w:numPr>
          <w:ilvl w:val="0"/>
          <w:numId w:val="12"/>
        </w:numPr>
        <w:spacing w:after="253"/>
        <w:ind w:right="3" w:hanging="360"/>
      </w:pPr>
      <w:r>
        <w:lastRenderedPageBreak/>
        <w:t xml:space="preserve">Создание автоматических уведомлений. </w:t>
      </w:r>
    </w:p>
    <w:p w:rsidR="00581B24" w:rsidRDefault="00496FAD">
      <w:pPr>
        <w:numPr>
          <w:ilvl w:val="0"/>
          <w:numId w:val="12"/>
        </w:numPr>
        <w:spacing w:after="242"/>
        <w:ind w:right="3" w:hanging="360"/>
      </w:pPr>
      <w:r>
        <w:t xml:space="preserve">Алгоритм выбора журналов для публикации.  </w:t>
      </w:r>
    </w:p>
    <w:p w:rsidR="00581B24" w:rsidRDefault="00496FAD">
      <w:pPr>
        <w:spacing w:after="236" w:line="265" w:lineRule="auto"/>
        <w:ind w:left="0" w:right="0" w:hanging="10"/>
        <w:jc w:val="left"/>
      </w:pPr>
      <w:r>
        <w:rPr>
          <w:i/>
        </w:rPr>
        <w:t xml:space="preserve">Практическое занятие 12.  </w:t>
      </w:r>
    </w:p>
    <w:p w:rsidR="00581B24" w:rsidRDefault="00496FAD">
      <w:pPr>
        <w:spacing w:after="237" w:line="265" w:lineRule="auto"/>
        <w:ind w:left="0" w:right="0" w:hanging="10"/>
        <w:jc w:val="left"/>
      </w:pPr>
      <w:r>
        <w:rPr>
          <w:i/>
        </w:rPr>
        <w:t xml:space="preserve">Библиографические менеджеры. </w:t>
      </w:r>
    </w:p>
    <w:p w:rsidR="00581B24" w:rsidRDefault="00496FAD">
      <w:pPr>
        <w:numPr>
          <w:ilvl w:val="0"/>
          <w:numId w:val="13"/>
        </w:numPr>
        <w:spacing w:after="228"/>
        <w:ind w:right="3" w:hanging="360"/>
      </w:pPr>
      <w:r>
        <w:t xml:space="preserve">Сравнительный анализ основных библиографических менеджеров. </w:t>
      </w:r>
    </w:p>
    <w:p w:rsidR="00581B24" w:rsidRDefault="00496FAD">
      <w:pPr>
        <w:numPr>
          <w:ilvl w:val="0"/>
          <w:numId w:val="13"/>
        </w:numPr>
        <w:spacing w:after="217"/>
        <w:ind w:right="3" w:hanging="360"/>
      </w:pPr>
      <w:r>
        <w:t xml:space="preserve">Основы работы с БМ Zotero. </w:t>
      </w:r>
    </w:p>
    <w:p w:rsidR="00581B24" w:rsidRDefault="00496FAD">
      <w:pPr>
        <w:numPr>
          <w:ilvl w:val="0"/>
          <w:numId w:val="13"/>
        </w:numPr>
        <w:spacing w:after="214"/>
        <w:ind w:right="3" w:hanging="360"/>
      </w:pPr>
      <w:r>
        <w:t xml:space="preserve">Основы работы с БМ EndNote. </w:t>
      </w:r>
    </w:p>
    <w:p w:rsidR="00581B24" w:rsidRDefault="00496FAD">
      <w:pPr>
        <w:numPr>
          <w:ilvl w:val="0"/>
          <w:numId w:val="13"/>
        </w:numPr>
        <w:spacing w:after="230"/>
        <w:ind w:right="3" w:hanging="360"/>
      </w:pPr>
      <w:r>
        <w:t xml:space="preserve">Основы работы с БМ Mendeley. </w:t>
      </w:r>
    </w:p>
    <w:p w:rsidR="00581B24" w:rsidRDefault="00496FAD">
      <w:pPr>
        <w:spacing w:after="219" w:line="265" w:lineRule="auto"/>
        <w:ind w:left="0" w:right="0" w:hanging="10"/>
        <w:jc w:val="left"/>
      </w:pPr>
      <w:r>
        <w:rPr>
          <w:i/>
        </w:rPr>
        <w:t xml:space="preserve">Практическое занятие 13.  </w:t>
      </w:r>
    </w:p>
    <w:p w:rsidR="00581B24" w:rsidRDefault="00496FAD">
      <w:pPr>
        <w:spacing w:after="232" w:line="265" w:lineRule="auto"/>
        <w:ind w:left="0" w:right="0" w:hanging="10"/>
        <w:jc w:val="left"/>
      </w:pPr>
      <w:r>
        <w:rPr>
          <w:i/>
        </w:rPr>
        <w:t xml:space="preserve">Библиографический менеджер Zotero. </w:t>
      </w:r>
    </w:p>
    <w:p w:rsidR="00581B24" w:rsidRDefault="00496FAD">
      <w:pPr>
        <w:numPr>
          <w:ilvl w:val="0"/>
          <w:numId w:val="14"/>
        </w:numPr>
        <w:spacing w:after="240"/>
        <w:ind w:right="3" w:firstLine="360"/>
      </w:pPr>
      <w:r>
        <w:t xml:space="preserve">Создание собственной системы хранения и доступа.  </w:t>
      </w:r>
    </w:p>
    <w:p w:rsidR="00581B24" w:rsidRDefault="00496FAD">
      <w:pPr>
        <w:numPr>
          <w:ilvl w:val="0"/>
          <w:numId w:val="14"/>
        </w:numPr>
        <w:spacing w:after="223"/>
        <w:ind w:right="3" w:firstLine="360"/>
      </w:pPr>
      <w:r>
        <w:t xml:space="preserve">Синхронизация библиотеки с сервером Zotero.  </w:t>
      </w:r>
    </w:p>
    <w:p w:rsidR="00581B24" w:rsidRDefault="00496FAD">
      <w:pPr>
        <w:numPr>
          <w:ilvl w:val="0"/>
          <w:numId w:val="14"/>
        </w:numPr>
        <w:spacing w:after="248"/>
        <w:ind w:right="3" w:firstLine="360"/>
      </w:pPr>
      <w:r>
        <w:t xml:space="preserve">Интеграция Zotero с текстовым редактором Word.  </w:t>
      </w:r>
    </w:p>
    <w:p w:rsidR="00581B24" w:rsidRDefault="00496FAD">
      <w:pPr>
        <w:numPr>
          <w:ilvl w:val="0"/>
          <w:numId w:val="14"/>
        </w:numPr>
        <w:spacing w:after="241"/>
        <w:ind w:right="3" w:firstLine="360"/>
      </w:pPr>
      <w:r>
        <w:t xml:space="preserve">Интеграция цитирований в текст. Установка ГОСТ. </w:t>
      </w:r>
    </w:p>
    <w:p w:rsidR="00581B24" w:rsidRDefault="00496FAD">
      <w:pPr>
        <w:numPr>
          <w:ilvl w:val="0"/>
          <w:numId w:val="14"/>
        </w:numPr>
        <w:spacing w:after="235"/>
        <w:ind w:right="3" w:firstLine="360"/>
      </w:pPr>
      <w:r>
        <w:t xml:space="preserve">Формирование в Zotero списка источников. </w:t>
      </w:r>
    </w:p>
    <w:p w:rsidR="00581B24" w:rsidRDefault="00496FAD">
      <w:pPr>
        <w:numPr>
          <w:ilvl w:val="0"/>
          <w:numId w:val="14"/>
        </w:numPr>
        <w:spacing w:line="428" w:lineRule="auto"/>
        <w:ind w:right="3" w:firstLine="360"/>
      </w:pPr>
      <w:r>
        <w:t xml:space="preserve">Архивирование и перенос БД на основе Zotero. </w:t>
      </w:r>
      <w:r>
        <w:rPr>
          <w:i/>
        </w:rPr>
        <w:t xml:space="preserve">Практическое занятие 14.  </w:t>
      </w:r>
    </w:p>
    <w:p w:rsidR="00581B24" w:rsidRDefault="00496FAD">
      <w:pPr>
        <w:spacing w:after="219" w:line="265" w:lineRule="auto"/>
        <w:ind w:left="0" w:right="0" w:hanging="10"/>
        <w:jc w:val="left"/>
      </w:pPr>
      <w:r>
        <w:rPr>
          <w:i/>
        </w:rPr>
        <w:t xml:space="preserve">Библиографический менеджер EndNote. </w:t>
      </w:r>
    </w:p>
    <w:p w:rsidR="00581B24" w:rsidRDefault="00496FAD">
      <w:pPr>
        <w:numPr>
          <w:ilvl w:val="0"/>
          <w:numId w:val="15"/>
        </w:numPr>
        <w:spacing w:after="221"/>
        <w:ind w:right="3" w:hanging="360"/>
      </w:pPr>
      <w:r>
        <w:t xml:space="preserve">Функционал, возможности и особенности БМ EndNote </w:t>
      </w:r>
    </w:p>
    <w:p w:rsidR="00581B24" w:rsidRDefault="00496FAD">
      <w:pPr>
        <w:numPr>
          <w:ilvl w:val="0"/>
          <w:numId w:val="15"/>
        </w:numPr>
        <w:spacing w:after="248"/>
        <w:ind w:right="3" w:hanging="360"/>
      </w:pPr>
      <w:r>
        <w:t xml:space="preserve">Интеграция EndNote с текстовым редактором Word.  </w:t>
      </w:r>
    </w:p>
    <w:p w:rsidR="00581B24" w:rsidRDefault="00496FAD">
      <w:pPr>
        <w:numPr>
          <w:ilvl w:val="0"/>
          <w:numId w:val="15"/>
        </w:numPr>
        <w:spacing w:after="238"/>
        <w:ind w:right="3" w:hanging="360"/>
      </w:pPr>
      <w:r>
        <w:t xml:space="preserve">Интеграция цитирований в текст. Установка ГОСТ. </w:t>
      </w:r>
    </w:p>
    <w:p w:rsidR="00581B24" w:rsidRDefault="00496FAD">
      <w:pPr>
        <w:numPr>
          <w:ilvl w:val="0"/>
          <w:numId w:val="15"/>
        </w:numPr>
        <w:ind w:right="3" w:hanging="360"/>
      </w:pPr>
      <w:r>
        <w:t xml:space="preserve">Формирование в EndNote списка источников. </w:t>
      </w:r>
    </w:p>
    <w:p w:rsidR="00581B24" w:rsidRDefault="00496FAD">
      <w:pPr>
        <w:spacing w:after="234" w:line="265" w:lineRule="auto"/>
        <w:ind w:left="0" w:right="0" w:hanging="10"/>
        <w:jc w:val="left"/>
      </w:pPr>
      <w:r>
        <w:rPr>
          <w:i/>
        </w:rPr>
        <w:t xml:space="preserve">Практическое занятие 15.  </w:t>
      </w:r>
    </w:p>
    <w:p w:rsidR="00581B24" w:rsidRDefault="00496FAD">
      <w:pPr>
        <w:spacing w:after="236" w:line="265" w:lineRule="auto"/>
        <w:ind w:left="0" w:right="0" w:hanging="10"/>
        <w:jc w:val="left"/>
      </w:pPr>
      <w:r>
        <w:rPr>
          <w:i/>
        </w:rPr>
        <w:t xml:space="preserve">Методы визуализация как инструмент НИР. </w:t>
      </w:r>
    </w:p>
    <w:p w:rsidR="00581B24" w:rsidRDefault="00496FAD">
      <w:pPr>
        <w:numPr>
          <w:ilvl w:val="0"/>
          <w:numId w:val="16"/>
        </w:numPr>
        <w:spacing w:after="254"/>
        <w:ind w:right="1387" w:hanging="360"/>
      </w:pPr>
      <w:r>
        <w:t xml:space="preserve">Визуализация как инструмент НИР </w:t>
      </w:r>
    </w:p>
    <w:p w:rsidR="00581B24" w:rsidRDefault="00496FAD">
      <w:pPr>
        <w:numPr>
          <w:ilvl w:val="0"/>
          <w:numId w:val="16"/>
        </w:numPr>
        <w:spacing w:line="418" w:lineRule="auto"/>
        <w:ind w:right="1387" w:hanging="360"/>
      </w:pPr>
      <w:r>
        <w:lastRenderedPageBreak/>
        <w:t>Веб-сервисы визуализации научной информации 3.</w:t>
      </w:r>
      <w:r>
        <w:rPr>
          <w:rFonts w:ascii="Arial" w:eastAsia="Arial" w:hAnsi="Arial" w:cs="Arial"/>
        </w:rPr>
        <w:t xml:space="preserve"> </w:t>
      </w:r>
      <w:r>
        <w:t xml:space="preserve">Интеллектуальные карты (MindMapping) в НИР.  </w:t>
      </w:r>
    </w:p>
    <w:p w:rsidR="00581B24" w:rsidRDefault="00496FAD">
      <w:pPr>
        <w:spacing w:after="214" w:line="265" w:lineRule="auto"/>
        <w:ind w:left="0" w:right="0" w:hanging="10"/>
        <w:jc w:val="left"/>
      </w:pPr>
      <w:r>
        <w:rPr>
          <w:i/>
        </w:rPr>
        <w:t xml:space="preserve">Практическое занятие 16.  </w:t>
      </w:r>
    </w:p>
    <w:p w:rsidR="00581B24" w:rsidRDefault="00496FAD">
      <w:pPr>
        <w:spacing w:after="211" w:line="265" w:lineRule="auto"/>
        <w:ind w:left="0" w:right="0" w:hanging="10"/>
        <w:jc w:val="left"/>
      </w:pPr>
      <w:r>
        <w:rPr>
          <w:i/>
        </w:rPr>
        <w:t xml:space="preserve">Инструменты построения диаграмм связей: MindMapping. </w:t>
      </w:r>
    </w:p>
    <w:p w:rsidR="00581B24" w:rsidRDefault="00496FAD">
      <w:pPr>
        <w:numPr>
          <w:ilvl w:val="0"/>
          <w:numId w:val="17"/>
        </w:numPr>
        <w:spacing w:after="183"/>
        <w:ind w:right="2" w:firstLine="360"/>
      </w:pPr>
      <w:r>
        <w:t xml:space="preserve">Принципы построения интеллектуальных карт (MindMapping).  </w:t>
      </w:r>
    </w:p>
    <w:p w:rsidR="00581B24" w:rsidRPr="009A0C61" w:rsidRDefault="00496FAD">
      <w:pPr>
        <w:numPr>
          <w:ilvl w:val="0"/>
          <w:numId w:val="17"/>
        </w:numPr>
        <w:spacing w:after="182"/>
        <w:ind w:right="2" w:firstLine="360"/>
        <w:rPr>
          <w:lang w:val="en-US"/>
        </w:rPr>
      </w:pPr>
      <w:r>
        <w:t>Обзор</w:t>
      </w:r>
      <w:r w:rsidRPr="009A0C61">
        <w:rPr>
          <w:lang w:val="en-US"/>
        </w:rPr>
        <w:t xml:space="preserve"> </w:t>
      </w:r>
      <w:r>
        <w:t>средств</w:t>
      </w:r>
      <w:r w:rsidRPr="009A0C61">
        <w:rPr>
          <w:lang w:val="en-US"/>
        </w:rPr>
        <w:t xml:space="preserve"> MindMapping: XMind; MindJet Mindmanager </w:t>
      </w:r>
      <w:r>
        <w:t>и</w:t>
      </w:r>
      <w:r w:rsidRPr="009A0C61">
        <w:rPr>
          <w:lang w:val="en-US"/>
        </w:rPr>
        <w:t xml:space="preserve"> </w:t>
      </w:r>
      <w:r>
        <w:t>др</w:t>
      </w:r>
      <w:r w:rsidRPr="009A0C61">
        <w:rPr>
          <w:lang w:val="en-US"/>
        </w:rPr>
        <w:t xml:space="preserve">.  </w:t>
      </w:r>
    </w:p>
    <w:p w:rsidR="00581B24" w:rsidRDefault="00496FAD">
      <w:pPr>
        <w:numPr>
          <w:ilvl w:val="0"/>
          <w:numId w:val="17"/>
        </w:numPr>
        <w:spacing w:after="241"/>
        <w:ind w:right="2" w:firstLine="360"/>
      </w:pPr>
      <w:r>
        <w:t xml:space="preserve">Основы работы с XMind/ MindJet Mindmanager </w:t>
      </w:r>
    </w:p>
    <w:p w:rsidR="00581B24" w:rsidRDefault="00496FAD">
      <w:pPr>
        <w:numPr>
          <w:ilvl w:val="0"/>
          <w:numId w:val="17"/>
        </w:numPr>
        <w:spacing w:line="434" w:lineRule="auto"/>
        <w:ind w:right="2" w:firstLine="360"/>
      </w:pPr>
      <w:r>
        <w:t xml:space="preserve">Интеграция и возможности экспорта интеллектуальных карт </w:t>
      </w:r>
      <w:r>
        <w:rPr>
          <w:i/>
        </w:rPr>
        <w:t xml:space="preserve">Практическое занятие 17.  </w:t>
      </w:r>
    </w:p>
    <w:p w:rsidR="00581B24" w:rsidRDefault="00496FAD">
      <w:pPr>
        <w:spacing w:after="237" w:line="265" w:lineRule="auto"/>
        <w:ind w:left="0" w:right="0" w:hanging="10"/>
        <w:jc w:val="left"/>
      </w:pPr>
      <w:r>
        <w:rPr>
          <w:i/>
        </w:rPr>
        <w:t xml:space="preserve">Основы академического письма. </w:t>
      </w:r>
    </w:p>
    <w:p w:rsidR="00581B24" w:rsidRDefault="00496FAD">
      <w:pPr>
        <w:numPr>
          <w:ilvl w:val="0"/>
          <w:numId w:val="18"/>
        </w:numPr>
        <w:spacing w:line="443" w:lineRule="auto"/>
        <w:ind w:right="3" w:hanging="360"/>
      </w:pPr>
      <w:r>
        <w:t xml:space="preserve">Академическое письмо как вид деятельности и способ коммуникации в науке. Создание научных текстов. </w:t>
      </w:r>
    </w:p>
    <w:p w:rsidR="00581B24" w:rsidRDefault="00496FAD">
      <w:pPr>
        <w:numPr>
          <w:ilvl w:val="0"/>
          <w:numId w:val="18"/>
        </w:numPr>
        <w:spacing w:after="250"/>
        <w:ind w:right="3" w:hanging="360"/>
      </w:pPr>
      <w:r>
        <w:t xml:space="preserve">Базовые элементы и единицы академического текста. </w:t>
      </w:r>
    </w:p>
    <w:p w:rsidR="00581B24" w:rsidRDefault="00496FAD">
      <w:pPr>
        <w:numPr>
          <w:ilvl w:val="0"/>
          <w:numId w:val="18"/>
        </w:numPr>
        <w:spacing w:after="248" w:line="448" w:lineRule="auto"/>
        <w:ind w:right="3" w:hanging="360"/>
      </w:pPr>
      <w:r>
        <w:t xml:space="preserve">Принципы построения научного текста и подготовка его к публикации (редактирование). </w:t>
      </w:r>
    </w:p>
    <w:p w:rsidR="00581B24" w:rsidRDefault="00496FAD">
      <w:pPr>
        <w:pStyle w:val="1"/>
        <w:spacing w:after="371"/>
        <w:ind w:left="274" w:right="813" w:hanging="284"/>
      </w:pPr>
      <w:bookmarkStart w:id="3" w:name="_Toc64725"/>
      <w:r>
        <w:t xml:space="preserve">Методические рекомендации к выполнению контрольной работы </w:t>
      </w:r>
      <w:bookmarkEnd w:id="3"/>
    </w:p>
    <w:p w:rsidR="00581B24" w:rsidRDefault="00496FAD">
      <w:pPr>
        <w:spacing w:after="130" w:line="442" w:lineRule="auto"/>
        <w:ind w:left="-10" w:right="3" w:firstLine="708"/>
      </w:pPr>
      <w:r>
        <w:t xml:space="preserve">Самостоятельная работа под руководством преподавателя предполагает выбор темы контрольной работы (реферата) из рекомендуемого списка. </w:t>
      </w:r>
    </w:p>
    <w:p w:rsidR="00581B24" w:rsidRDefault="00496FAD">
      <w:pPr>
        <w:pStyle w:val="2"/>
        <w:ind w:left="414" w:right="813" w:hanging="424"/>
      </w:pPr>
      <w:bookmarkStart w:id="4" w:name="_Toc64726"/>
      <w:r>
        <w:t xml:space="preserve">Указания к выбору темы контрольной работы </w:t>
      </w:r>
      <w:bookmarkEnd w:id="4"/>
    </w:p>
    <w:p w:rsidR="00581B24" w:rsidRDefault="00496FAD">
      <w:pPr>
        <w:spacing w:line="439" w:lineRule="auto"/>
        <w:ind w:left="-10" w:right="3" w:firstLine="708"/>
      </w:pPr>
      <w:r>
        <w:t xml:space="preserve">Темы контрольной работы определяются на основе шифра зачетной книжки с использованием таблицы 1. </w:t>
      </w:r>
    </w:p>
    <w:p w:rsidR="00581B24" w:rsidRDefault="00496FAD">
      <w:pPr>
        <w:spacing w:after="252"/>
        <w:ind w:left="721" w:right="3"/>
      </w:pPr>
      <w:r>
        <w:t xml:space="preserve">Указания по пользованию таблицей: </w:t>
      </w:r>
    </w:p>
    <w:p w:rsidR="00581B24" w:rsidRDefault="00496FAD">
      <w:pPr>
        <w:numPr>
          <w:ilvl w:val="0"/>
          <w:numId w:val="19"/>
        </w:numPr>
        <w:spacing w:after="238" w:line="259" w:lineRule="auto"/>
        <w:ind w:right="3" w:firstLine="708"/>
      </w:pPr>
      <w:r>
        <w:t xml:space="preserve">По строкам определяется предпоследняя цифра зачётной книжки; </w:t>
      </w:r>
    </w:p>
    <w:p w:rsidR="00581B24" w:rsidRDefault="00496FAD">
      <w:pPr>
        <w:numPr>
          <w:ilvl w:val="0"/>
          <w:numId w:val="19"/>
        </w:numPr>
        <w:spacing w:after="248"/>
        <w:ind w:right="3" w:firstLine="708"/>
      </w:pPr>
      <w:r>
        <w:t xml:space="preserve">По столбцам определяется последняя цифра зачётной книжки; </w:t>
      </w:r>
    </w:p>
    <w:p w:rsidR="00581B24" w:rsidRDefault="00496FAD">
      <w:pPr>
        <w:numPr>
          <w:ilvl w:val="0"/>
          <w:numId w:val="19"/>
        </w:numPr>
        <w:spacing w:line="442" w:lineRule="auto"/>
        <w:ind w:right="3" w:firstLine="708"/>
      </w:pPr>
      <w:r>
        <w:lastRenderedPageBreak/>
        <w:t xml:space="preserve">В клетке на пересечении строки и столбца находится номер темы контрольной работы из приведенного ниже перечня. </w:t>
      </w:r>
    </w:p>
    <w:p w:rsidR="00581B24" w:rsidRDefault="00496FAD">
      <w:pPr>
        <w:spacing w:after="218" w:line="259" w:lineRule="auto"/>
        <w:ind w:left="712" w:right="0" w:firstLine="0"/>
        <w:jc w:val="left"/>
      </w:pPr>
      <w:r>
        <w:t xml:space="preserve"> </w:t>
      </w:r>
    </w:p>
    <w:p w:rsidR="00581B24" w:rsidRDefault="00496FAD">
      <w:pPr>
        <w:ind w:left="-1" w:right="3"/>
      </w:pPr>
      <w:r>
        <w:t xml:space="preserve">Таблица 1 – Номера тем контрольных работ по дисциплине </w:t>
      </w:r>
    </w:p>
    <w:tbl>
      <w:tblPr>
        <w:tblStyle w:val="TableGrid"/>
        <w:tblW w:w="9856" w:type="dxa"/>
        <w:tblInd w:w="-104" w:type="dxa"/>
        <w:tblCellMar>
          <w:top w:w="2" w:type="dxa"/>
          <w:left w:w="115" w:type="dxa"/>
          <w:right w:w="228" w:type="dxa"/>
        </w:tblCellMar>
        <w:tblLook w:val="04A0" w:firstRow="1" w:lastRow="0" w:firstColumn="1" w:lastColumn="0" w:noHBand="0" w:noVBand="1"/>
      </w:tblPr>
      <w:tblGrid>
        <w:gridCol w:w="2852"/>
        <w:gridCol w:w="1400"/>
        <w:gridCol w:w="1400"/>
        <w:gridCol w:w="1400"/>
        <w:gridCol w:w="1400"/>
        <w:gridCol w:w="1404"/>
      </w:tblGrid>
      <w:tr w:rsidR="00581B24">
        <w:trPr>
          <w:trHeight w:val="348"/>
        </w:trPr>
        <w:tc>
          <w:tcPr>
            <w:tcW w:w="285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Предпоследняя цифра шифра </w:t>
            </w:r>
          </w:p>
        </w:tc>
        <w:tc>
          <w:tcPr>
            <w:tcW w:w="560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581B24" w:rsidRDefault="00496FAD">
            <w:pPr>
              <w:spacing w:after="0" w:line="259" w:lineRule="auto"/>
              <w:ind w:left="0" w:right="68" w:firstLine="0"/>
              <w:jc w:val="right"/>
            </w:pPr>
            <w:r>
              <w:rPr>
                <w:sz w:val="24"/>
              </w:rPr>
              <w:t xml:space="preserve">Последняя цифра зачётной книжки </w:t>
            </w:r>
          </w:p>
        </w:tc>
        <w:tc>
          <w:tcPr>
            <w:tcW w:w="1404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581B24" w:rsidRDefault="00581B2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81B24">
        <w:trPr>
          <w:trHeight w:val="35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581B2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21" w:right="0" w:firstLine="0"/>
              <w:jc w:val="center"/>
            </w:pPr>
            <w:r>
              <w:rPr>
                <w:b/>
                <w:sz w:val="24"/>
              </w:rPr>
              <w:t xml:space="preserve">0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13" w:right="0" w:firstLine="0"/>
              <w:jc w:val="center"/>
            </w:pPr>
            <w:r>
              <w:rPr>
                <w:b/>
                <w:sz w:val="24"/>
              </w:rPr>
              <w:t xml:space="preserve">1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21" w:right="0" w:firstLine="0"/>
              <w:jc w:val="center"/>
            </w:pPr>
            <w:r>
              <w:rPr>
                <w:b/>
                <w:sz w:val="24"/>
              </w:rPr>
              <w:t xml:space="preserve">2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13" w:right="0" w:firstLine="0"/>
              <w:jc w:val="center"/>
            </w:pPr>
            <w:r>
              <w:rPr>
                <w:b/>
                <w:sz w:val="24"/>
              </w:rPr>
              <w:t xml:space="preserve">3 </w:t>
            </w:r>
          </w:p>
        </w:tc>
        <w:tc>
          <w:tcPr>
            <w:tcW w:w="1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17" w:right="0" w:firstLine="0"/>
              <w:jc w:val="center"/>
            </w:pPr>
            <w:r>
              <w:rPr>
                <w:b/>
                <w:sz w:val="24"/>
              </w:rPr>
              <w:t xml:space="preserve">4 </w:t>
            </w:r>
          </w:p>
        </w:tc>
      </w:tr>
      <w:tr w:rsidR="00581B24">
        <w:trPr>
          <w:trHeight w:val="348"/>
        </w:trPr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09" w:right="0" w:firstLine="0"/>
              <w:jc w:val="center"/>
            </w:pPr>
            <w:r>
              <w:rPr>
                <w:b/>
                <w:sz w:val="24"/>
              </w:rPr>
              <w:t xml:space="preserve">0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21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13" w:right="0" w:firstLine="0"/>
              <w:jc w:val="center"/>
            </w:pPr>
            <w:r>
              <w:rPr>
                <w:sz w:val="24"/>
              </w:rPr>
              <w:t xml:space="preserve">11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21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13" w:right="0" w:firstLine="0"/>
              <w:jc w:val="center"/>
            </w:pPr>
            <w:r>
              <w:rPr>
                <w:sz w:val="24"/>
              </w:rPr>
              <w:t xml:space="preserve">11 </w:t>
            </w:r>
          </w:p>
        </w:tc>
        <w:tc>
          <w:tcPr>
            <w:tcW w:w="1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1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581B24">
        <w:trPr>
          <w:trHeight w:val="352"/>
        </w:trPr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09" w:right="0" w:firstLine="0"/>
              <w:jc w:val="center"/>
            </w:pPr>
            <w:r>
              <w:rPr>
                <w:b/>
                <w:sz w:val="24"/>
              </w:rPr>
              <w:t xml:space="preserve">1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21" w:right="0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13" w:right="0" w:firstLine="0"/>
              <w:jc w:val="center"/>
            </w:pPr>
            <w:r>
              <w:rPr>
                <w:sz w:val="24"/>
              </w:rPr>
              <w:t xml:space="preserve">12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21" w:right="0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13" w:right="0" w:firstLine="0"/>
              <w:jc w:val="center"/>
            </w:pPr>
            <w:r>
              <w:rPr>
                <w:sz w:val="24"/>
              </w:rPr>
              <w:t xml:space="preserve">12 </w:t>
            </w:r>
          </w:p>
        </w:tc>
        <w:tc>
          <w:tcPr>
            <w:tcW w:w="1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17" w:right="0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</w:tr>
      <w:tr w:rsidR="00581B24">
        <w:trPr>
          <w:trHeight w:val="348"/>
        </w:trPr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09" w:right="0" w:firstLine="0"/>
              <w:jc w:val="center"/>
            </w:pPr>
            <w:r>
              <w:rPr>
                <w:b/>
                <w:sz w:val="24"/>
              </w:rPr>
              <w:t xml:space="preserve">2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21" w:right="0" w:firstLine="0"/>
              <w:jc w:val="center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13" w:right="0" w:firstLine="0"/>
              <w:jc w:val="center"/>
            </w:pPr>
            <w:r>
              <w:rPr>
                <w:sz w:val="24"/>
              </w:rPr>
              <w:t xml:space="preserve">13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21" w:right="0" w:firstLine="0"/>
              <w:jc w:val="center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13" w:right="0" w:firstLine="0"/>
              <w:jc w:val="center"/>
            </w:pPr>
            <w:r>
              <w:rPr>
                <w:sz w:val="24"/>
              </w:rPr>
              <w:t xml:space="preserve">13 </w:t>
            </w:r>
          </w:p>
        </w:tc>
        <w:tc>
          <w:tcPr>
            <w:tcW w:w="1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17" w:right="0" w:firstLine="0"/>
              <w:jc w:val="center"/>
            </w:pPr>
            <w:r>
              <w:rPr>
                <w:sz w:val="24"/>
              </w:rPr>
              <w:t xml:space="preserve">3 </w:t>
            </w:r>
          </w:p>
        </w:tc>
      </w:tr>
      <w:tr w:rsidR="00581B24">
        <w:trPr>
          <w:trHeight w:val="352"/>
        </w:trPr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09" w:right="0" w:firstLine="0"/>
              <w:jc w:val="center"/>
            </w:pPr>
            <w:r>
              <w:rPr>
                <w:b/>
                <w:sz w:val="24"/>
              </w:rPr>
              <w:t xml:space="preserve">3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21" w:right="0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13" w:right="0" w:firstLine="0"/>
              <w:jc w:val="center"/>
            </w:pPr>
            <w:r>
              <w:rPr>
                <w:sz w:val="24"/>
              </w:rPr>
              <w:t xml:space="preserve">14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21" w:right="0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13" w:right="0" w:firstLine="0"/>
              <w:jc w:val="center"/>
            </w:pPr>
            <w:r>
              <w:rPr>
                <w:sz w:val="24"/>
              </w:rPr>
              <w:t xml:space="preserve">14 </w:t>
            </w:r>
          </w:p>
        </w:tc>
        <w:tc>
          <w:tcPr>
            <w:tcW w:w="1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17" w:right="0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</w:tr>
      <w:tr w:rsidR="00581B24">
        <w:trPr>
          <w:trHeight w:val="348"/>
        </w:trPr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09" w:right="0" w:firstLine="0"/>
              <w:jc w:val="center"/>
            </w:pPr>
            <w:r>
              <w:rPr>
                <w:b/>
                <w:sz w:val="24"/>
              </w:rPr>
              <w:t xml:space="preserve">4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21" w:right="0" w:firstLine="0"/>
              <w:jc w:val="center"/>
            </w:pPr>
            <w:r>
              <w:rPr>
                <w:sz w:val="24"/>
              </w:rPr>
              <w:t xml:space="preserve">5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13"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21" w:right="0" w:firstLine="0"/>
              <w:jc w:val="center"/>
            </w:pPr>
            <w:r>
              <w:rPr>
                <w:sz w:val="24"/>
              </w:rPr>
              <w:t xml:space="preserve">5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13"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  <w:tc>
          <w:tcPr>
            <w:tcW w:w="1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17" w:right="0" w:firstLine="0"/>
              <w:jc w:val="center"/>
            </w:pPr>
            <w:r>
              <w:rPr>
                <w:sz w:val="24"/>
              </w:rPr>
              <w:t xml:space="preserve">5 </w:t>
            </w:r>
          </w:p>
        </w:tc>
      </w:tr>
      <w:tr w:rsidR="00581B24">
        <w:trPr>
          <w:trHeight w:val="352"/>
        </w:trPr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09" w:right="0" w:firstLine="0"/>
              <w:jc w:val="center"/>
            </w:pPr>
            <w:r>
              <w:rPr>
                <w:b/>
                <w:sz w:val="24"/>
              </w:rPr>
              <w:t xml:space="preserve">5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21" w:right="0" w:firstLine="0"/>
              <w:jc w:val="center"/>
            </w:pPr>
            <w:r>
              <w:rPr>
                <w:sz w:val="24"/>
              </w:rPr>
              <w:t xml:space="preserve">6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13" w:right="0" w:firstLine="0"/>
              <w:jc w:val="center"/>
            </w:pPr>
            <w:r>
              <w:rPr>
                <w:sz w:val="24"/>
              </w:rPr>
              <w:t xml:space="preserve">16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21" w:right="0" w:firstLine="0"/>
              <w:jc w:val="center"/>
            </w:pPr>
            <w:r>
              <w:rPr>
                <w:sz w:val="24"/>
              </w:rPr>
              <w:t xml:space="preserve">6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13" w:right="0" w:firstLine="0"/>
              <w:jc w:val="center"/>
            </w:pPr>
            <w:r>
              <w:rPr>
                <w:sz w:val="24"/>
              </w:rPr>
              <w:t xml:space="preserve">16 </w:t>
            </w:r>
          </w:p>
        </w:tc>
        <w:tc>
          <w:tcPr>
            <w:tcW w:w="1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17" w:right="0" w:firstLine="0"/>
              <w:jc w:val="center"/>
            </w:pPr>
            <w:r>
              <w:rPr>
                <w:sz w:val="24"/>
              </w:rPr>
              <w:t xml:space="preserve">6 </w:t>
            </w:r>
          </w:p>
        </w:tc>
      </w:tr>
      <w:tr w:rsidR="00581B24">
        <w:trPr>
          <w:trHeight w:val="348"/>
        </w:trPr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09" w:right="0" w:firstLine="0"/>
              <w:jc w:val="center"/>
            </w:pPr>
            <w:r>
              <w:rPr>
                <w:b/>
                <w:sz w:val="24"/>
              </w:rPr>
              <w:t xml:space="preserve">6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21" w:right="0" w:firstLine="0"/>
              <w:jc w:val="center"/>
            </w:pPr>
            <w:r>
              <w:rPr>
                <w:sz w:val="24"/>
              </w:rPr>
              <w:t xml:space="preserve">7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13" w:right="0" w:firstLine="0"/>
              <w:jc w:val="center"/>
            </w:pPr>
            <w:r>
              <w:rPr>
                <w:sz w:val="24"/>
              </w:rPr>
              <w:t xml:space="preserve">17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21" w:right="0" w:firstLine="0"/>
              <w:jc w:val="center"/>
            </w:pPr>
            <w:r>
              <w:rPr>
                <w:sz w:val="24"/>
              </w:rPr>
              <w:t xml:space="preserve">7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13" w:right="0" w:firstLine="0"/>
              <w:jc w:val="center"/>
            </w:pPr>
            <w:r>
              <w:rPr>
                <w:sz w:val="24"/>
              </w:rPr>
              <w:t xml:space="preserve">17 </w:t>
            </w:r>
          </w:p>
        </w:tc>
        <w:tc>
          <w:tcPr>
            <w:tcW w:w="1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17" w:right="0" w:firstLine="0"/>
              <w:jc w:val="center"/>
            </w:pPr>
            <w:r>
              <w:rPr>
                <w:sz w:val="24"/>
              </w:rPr>
              <w:t xml:space="preserve">7 </w:t>
            </w:r>
          </w:p>
        </w:tc>
      </w:tr>
      <w:tr w:rsidR="00581B24">
        <w:trPr>
          <w:trHeight w:val="352"/>
        </w:trPr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09" w:right="0" w:firstLine="0"/>
              <w:jc w:val="center"/>
            </w:pPr>
            <w:r>
              <w:rPr>
                <w:b/>
                <w:sz w:val="24"/>
              </w:rPr>
              <w:t xml:space="preserve">7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21" w:right="0" w:firstLine="0"/>
              <w:jc w:val="center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13" w:right="0" w:firstLine="0"/>
              <w:jc w:val="center"/>
            </w:pPr>
            <w:r>
              <w:rPr>
                <w:sz w:val="24"/>
              </w:rPr>
              <w:t xml:space="preserve">18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21" w:right="0" w:firstLine="0"/>
              <w:jc w:val="center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13" w:right="0" w:firstLine="0"/>
              <w:jc w:val="center"/>
            </w:pPr>
            <w:r>
              <w:rPr>
                <w:sz w:val="24"/>
              </w:rPr>
              <w:t xml:space="preserve">18 </w:t>
            </w:r>
          </w:p>
        </w:tc>
        <w:tc>
          <w:tcPr>
            <w:tcW w:w="1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17" w:right="0" w:firstLine="0"/>
              <w:jc w:val="center"/>
            </w:pPr>
            <w:r>
              <w:rPr>
                <w:sz w:val="24"/>
              </w:rPr>
              <w:t xml:space="preserve">8 </w:t>
            </w:r>
          </w:p>
        </w:tc>
      </w:tr>
      <w:tr w:rsidR="00581B24">
        <w:trPr>
          <w:trHeight w:val="348"/>
        </w:trPr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09" w:right="0" w:firstLine="0"/>
              <w:jc w:val="center"/>
            </w:pPr>
            <w:r>
              <w:rPr>
                <w:b/>
                <w:sz w:val="24"/>
              </w:rPr>
              <w:t xml:space="preserve">8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21" w:right="0" w:firstLine="0"/>
              <w:jc w:val="center"/>
            </w:pPr>
            <w:r>
              <w:rPr>
                <w:sz w:val="24"/>
              </w:rPr>
              <w:t xml:space="preserve">9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13" w:right="0" w:firstLine="0"/>
              <w:jc w:val="center"/>
            </w:pPr>
            <w:r>
              <w:rPr>
                <w:sz w:val="24"/>
              </w:rPr>
              <w:t xml:space="preserve">19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21" w:right="0" w:firstLine="0"/>
              <w:jc w:val="center"/>
            </w:pPr>
            <w:r>
              <w:rPr>
                <w:sz w:val="24"/>
              </w:rPr>
              <w:t xml:space="preserve">9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13" w:right="0" w:firstLine="0"/>
              <w:jc w:val="center"/>
            </w:pPr>
            <w:r>
              <w:rPr>
                <w:sz w:val="24"/>
              </w:rPr>
              <w:t xml:space="preserve">19 </w:t>
            </w:r>
          </w:p>
        </w:tc>
        <w:tc>
          <w:tcPr>
            <w:tcW w:w="1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17" w:right="0" w:firstLine="0"/>
              <w:jc w:val="center"/>
            </w:pPr>
            <w:r>
              <w:rPr>
                <w:sz w:val="24"/>
              </w:rPr>
              <w:t xml:space="preserve">9 </w:t>
            </w:r>
          </w:p>
        </w:tc>
      </w:tr>
      <w:tr w:rsidR="00581B24">
        <w:trPr>
          <w:trHeight w:val="352"/>
        </w:trPr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09" w:right="0" w:firstLine="0"/>
              <w:jc w:val="center"/>
            </w:pPr>
            <w:r>
              <w:rPr>
                <w:b/>
                <w:sz w:val="24"/>
              </w:rPr>
              <w:t xml:space="preserve">9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21" w:right="0" w:firstLine="0"/>
              <w:jc w:val="center"/>
            </w:pPr>
            <w:r>
              <w:rPr>
                <w:sz w:val="24"/>
              </w:rPr>
              <w:t xml:space="preserve">10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13"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21" w:right="0" w:firstLine="0"/>
              <w:jc w:val="center"/>
            </w:pPr>
            <w:r>
              <w:rPr>
                <w:sz w:val="24"/>
              </w:rPr>
              <w:t xml:space="preserve">10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13"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  <w:tc>
          <w:tcPr>
            <w:tcW w:w="1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17" w:right="0" w:firstLine="0"/>
              <w:jc w:val="center"/>
            </w:pPr>
            <w:r>
              <w:rPr>
                <w:sz w:val="24"/>
              </w:rPr>
              <w:t xml:space="preserve">10 </w:t>
            </w:r>
          </w:p>
        </w:tc>
      </w:tr>
      <w:tr w:rsidR="00581B24">
        <w:trPr>
          <w:trHeight w:val="348"/>
        </w:trPr>
        <w:tc>
          <w:tcPr>
            <w:tcW w:w="285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202" w:right="0" w:firstLine="0"/>
              <w:jc w:val="center"/>
            </w:pPr>
            <w:r>
              <w:rPr>
                <w:sz w:val="24"/>
              </w:rPr>
              <w:t xml:space="preserve">Предпоследняя  цифра шифра </w:t>
            </w:r>
          </w:p>
        </w:tc>
        <w:tc>
          <w:tcPr>
            <w:tcW w:w="560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581B24" w:rsidRDefault="00496FAD">
            <w:pPr>
              <w:spacing w:after="0" w:line="259" w:lineRule="auto"/>
              <w:ind w:left="0" w:right="68" w:firstLine="0"/>
              <w:jc w:val="right"/>
            </w:pPr>
            <w:r>
              <w:rPr>
                <w:sz w:val="24"/>
              </w:rPr>
              <w:t xml:space="preserve">Последняя цифра зачётной книжки </w:t>
            </w:r>
          </w:p>
        </w:tc>
        <w:tc>
          <w:tcPr>
            <w:tcW w:w="1404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581B24" w:rsidRDefault="00581B2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81B24">
        <w:trPr>
          <w:trHeight w:val="35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581B2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21" w:right="0" w:firstLine="0"/>
              <w:jc w:val="center"/>
            </w:pPr>
            <w:r>
              <w:rPr>
                <w:b/>
                <w:sz w:val="24"/>
              </w:rPr>
              <w:t xml:space="preserve">5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13" w:right="0" w:firstLine="0"/>
              <w:jc w:val="center"/>
            </w:pPr>
            <w:r>
              <w:rPr>
                <w:b/>
                <w:sz w:val="24"/>
              </w:rPr>
              <w:t xml:space="preserve">6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21" w:right="0" w:firstLine="0"/>
              <w:jc w:val="center"/>
            </w:pPr>
            <w:r>
              <w:rPr>
                <w:b/>
                <w:sz w:val="24"/>
              </w:rPr>
              <w:t xml:space="preserve">7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13" w:right="0" w:firstLine="0"/>
              <w:jc w:val="center"/>
            </w:pPr>
            <w:r>
              <w:rPr>
                <w:b/>
                <w:sz w:val="24"/>
              </w:rPr>
              <w:t xml:space="preserve">8 </w:t>
            </w:r>
          </w:p>
        </w:tc>
        <w:tc>
          <w:tcPr>
            <w:tcW w:w="1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17" w:right="0" w:firstLine="0"/>
              <w:jc w:val="center"/>
            </w:pPr>
            <w:r>
              <w:rPr>
                <w:b/>
                <w:sz w:val="24"/>
              </w:rPr>
              <w:t xml:space="preserve">9 </w:t>
            </w:r>
          </w:p>
        </w:tc>
      </w:tr>
      <w:tr w:rsidR="00581B24">
        <w:trPr>
          <w:trHeight w:val="348"/>
        </w:trPr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09" w:right="0" w:firstLine="0"/>
              <w:jc w:val="center"/>
            </w:pPr>
            <w:r>
              <w:rPr>
                <w:b/>
                <w:sz w:val="24"/>
              </w:rPr>
              <w:t xml:space="preserve">0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21" w:right="0" w:firstLine="0"/>
              <w:jc w:val="center"/>
            </w:pPr>
            <w:r>
              <w:rPr>
                <w:sz w:val="24"/>
              </w:rPr>
              <w:t xml:space="preserve">11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13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21" w:right="0" w:firstLine="0"/>
              <w:jc w:val="center"/>
            </w:pPr>
            <w:r>
              <w:rPr>
                <w:sz w:val="24"/>
              </w:rPr>
              <w:t xml:space="preserve">11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13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17" w:right="0" w:firstLine="0"/>
              <w:jc w:val="center"/>
            </w:pPr>
            <w:r>
              <w:rPr>
                <w:sz w:val="24"/>
              </w:rPr>
              <w:t xml:space="preserve">11 </w:t>
            </w:r>
          </w:p>
        </w:tc>
      </w:tr>
      <w:tr w:rsidR="00581B24">
        <w:trPr>
          <w:trHeight w:val="352"/>
        </w:trPr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09" w:right="0" w:firstLine="0"/>
              <w:jc w:val="center"/>
            </w:pPr>
            <w:r>
              <w:rPr>
                <w:b/>
                <w:sz w:val="24"/>
              </w:rPr>
              <w:t xml:space="preserve">1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21" w:right="0" w:firstLine="0"/>
              <w:jc w:val="center"/>
            </w:pPr>
            <w:r>
              <w:rPr>
                <w:sz w:val="24"/>
              </w:rPr>
              <w:t xml:space="preserve">12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13" w:right="0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21" w:right="0" w:firstLine="0"/>
              <w:jc w:val="center"/>
            </w:pPr>
            <w:r>
              <w:rPr>
                <w:sz w:val="24"/>
              </w:rPr>
              <w:t xml:space="preserve">12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13" w:right="0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17" w:right="0" w:firstLine="0"/>
              <w:jc w:val="center"/>
            </w:pPr>
            <w:r>
              <w:rPr>
                <w:sz w:val="24"/>
              </w:rPr>
              <w:t xml:space="preserve">12 </w:t>
            </w:r>
          </w:p>
        </w:tc>
      </w:tr>
      <w:tr w:rsidR="00581B24">
        <w:trPr>
          <w:trHeight w:val="348"/>
        </w:trPr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09" w:right="0" w:firstLine="0"/>
              <w:jc w:val="center"/>
            </w:pPr>
            <w:r>
              <w:rPr>
                <w:b/>
                <w:sz w:val="24"/>
              </w:rPr>
              <w:t xml:space="preserve">2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21" w:right="0" w:firstLine="0"/>
              <w:jc w:val="center"/>
            </w:pPr>
            <w:r>
              <w:rPr>
                <w:sz w:val="24"/>
              </w:rPr>
              <w:t xml:space="preserve">13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13" w:right="0" w:firstLine="0"/>
              <w:jc w:val="center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21" w:right="0" w:firstLine="0"/>
              <w:jc w:val="center"/>
            </w:pPr>
            <w:r>
              <w:rPr>
                <w:sz w:val="24"/>
              </w:rPr>
              <w:t xml:space="preserve">13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13" w:right="0" w:firstLine="0"/>
              <w:jc w:val="center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1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17" w:right="0" w:firstLine="0"/>
              <w:jc w:val="center"/>
            </w:pPr>
            <w:r>
              <w:rPr>
                <w:sz w:val="24"/>
              </w:rPr>
              <w:t xml:space="preserve">13 </w:t>
            </w:r>
          </w:p>
        </w:tc>
      </w:tr>
      <w:tr w:rsidR="00581B24">
        <w:trPr>
          <w:trHeight w:val="352"/>
        </w:trPr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09" w:right="0" w:firstLine="0"/>
              <w:jc w:val="center"/>
            </w:pPr>
            <w:r>
              <w:rPr>
                <w:b/>
                <w:sz w:val="24"/>
              </w:rPr>
              <w:t xml:space="preserve">3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21" w:right="0" w:firstLine="0"/>
              <w:jc w:val="center"/>
            </w:pPr>
            <w:r>
              <w:rPr>
                <w:sz w:val="24"/>
              </w:rPr>
              <w:t xml:space="preserve">14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13" w:right="0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21" w:right="0" w:firstLine="0"/>
              <w:jc w:val="center"/>
            </w:pPr>
            <w:r>
              <w:rPr>
                <w:sz w:val="24"/>
              </w:rPr>
              <w:t xml:space="preserve">14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13" w:right="0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1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17" w:right="0" w:firstLine="0"/>
              <w:jc w:val="center"/>
            </w:pPr>
            <w:r>
              <w:rPr>
                <w:sz w:val="24"/>
              </w:rPr>
              <w:t xml:space="preserve">14 </w:t>
            </w:r>
          </w:p>
        </w:tc>
      </w:tr>
      <w:tr w:rsidR="00581B24">
        <w:trPr>
          <w:trHeight w:val="348"/>
        </w:trPr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09" w:right="0" w:firstLine="0"/>
              <w:jc w:val="center"/>
            </w:pPr>
            <w:r>
              <w:rPr>
                <w:b/>
                <w:sz w:val="24"/>
              </w:rPr>
              <w:t xml:space="preserve">4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21"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13" w:right="0" w:firstLine="0"/>
              <w:jc w:val="center"/>
            </w:pPr>
            <w:r>
              <w:rPr>
                <w:sz w:val="24"/>
              </w:rPr>
              <w:t xml:space="preserve">5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21"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13" w:right="0" w:firstLine="0"/>
              <w:jc w:val="center"/>
            </w:pPr>
            <w:r>
              <w:rPr>
                <w:sz w:val="24"/>
              </w:rPr>
              <w:t xml:space="preserve">5 </w:t>
            </w:r>
          </w:p>
        </w:tc>
        <w:tc>
          <w:tcPr>
            <w:tcW w:w="1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17"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581B24">
        <w:trPr>
          <w:trHeight w:val="352"/>
        </w:trPr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09" w:right="0" w:firstLine="0"/>
              <w:jc w:val="center"/>
            </w:pPr>
            <w:r>
              <w:rPr>
                <w:b/>
                <w:sz w:val="24"/>
              </w:rPr>
              <w:t xml:space="preserve">5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21" w:right="0" w:firstLine="0"/>
              <w:jc w:val="center"/>
            </w:pPr>
            <w:r>
              <w:rPr>
                <w:sz w:val="24"/>
              </w:rPr>
              <w:t xml:space="preserve">16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13" w:right="0" w:firstLine="0"/>
              <w:jc w:val="center"/>
            </w:pPr>
            <w:r>
              <w:rPr>
                <w:sz w:val="24"/>
              </w:rPr>
              <w:t xml:space="preserve">6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21" w:right="0" w:firstLine="0"/>
              <w:jc w:val="center"/>
            </w:pPr>
            <w:r>
              <w:rPr>
                <w:sz w:val="24"/>
              </w:rPr>
              <w:t xml:space="preserve">16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13" w:right="0" w:firstLine="0"/>
              <w:jc w:val="center"/>
            </w:pPr>
            <w:r>
              <w:rPr>
                <w:sz w:val="24"/>
              </w:rPr>
              <w:t xml:space="preserve">6 </w:t>
            </w:r>
          </w:p>
        </w:tc>
        <w:tc>
          <w:tcPr>
            <w:tcW w:w="1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17" w:right="0" w:firstLine="0"/>
              <w:jc w:val="center"/>
            </w:pPr>
            <w:r>
              <w:rPr>
                <w:sz w:val="24"/>
              </w:rPr>
              <w:t xml:space="preserve">16 </w:t>
            </w:r>
          </w:p>
        </w:tc>
      </w:tr>
      <w:tr w:rsidR="00581B24">
        <w:trPr>
          <w:trHeight w:val="348"/>
        </w:trPr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09" w:right="0" w:firstLine="0"/>
              <w:jc w:val="center"/>
            </w:pPr>
            <w:r>
              <w:rPr>
                <w:b/>
                <w:sz w:val="24"/>
              </w:rPr>
              <w:t xml:space="preserve">6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21" w:right="0" w:firstLine="0"/>
              <w:jc w:val="center"/>
            </w:pPr>
            <w:r>
              <w:rPr>
                <w:sz w:val="24"/>
              </w:rPr>
              <w:t xml:space="preserve">17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13" w:right="0" w:firstLine="0"/>
              <w:jc w:val="center"/>
            </w:pPr>
            <w:r>
              <w:rPr>
                <w:sz w:val="24"/>
              </w:rPr>
              <w:t xml:space="preserve">7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21" w:right="0" w:firstLine="0"/>
              <w:jc w:val="center"/>
            </w:pPr>
            <w:r>
              <w:rPr>
                <w:sz w:val="24"/>
              </w:rPr>
              <w:t xml:space="preserve">17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13" w:right="0" w:firstLine="0"/>
              <w:jc w:val="center"/>
            </w:pPr>
            <w:r>
              <w:rPr>
                <w:sz w:val="24"/>
              </w:rPr>
              <w:t xml:space="preserve">7 </w:t>
            </w:r>
          </w:p>
        </w:tc>
        <w:tc>
          <w:tcPr>
            <w:tcW w:w="1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17" w:right="0" w:firstLine="0"/>
              <w:jc w:val="center"/>
            </w:pPr>
            <w:r>
              <w:rPr>
                <w:sz w:val="24"/>
              </w:rPr>
              <w:t xml:space="preserve">17 </w:t>
            </w:r>
          </w:p>
        </w:tc>
      </w:tr>
      <w:tr w:rsidR="00581B24">
        <w:trPr>
          <w:trHeight w:val="352"/>
        </w:trPr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09" w:right="0" w:firstLine="0"/>
              <w:jc w:val="center"/>
            </w:pPr>
            <w:r>
              <w:rPr>
                <w:b/>
                <w:sz w:val="24"/>
              </w:rPr>
              <w:t xml:space="preserve">7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21" w:right="0" w:firstLine="0"/>
              <w:jc w:val="center"/>
            </w:pPr>
            <w:r>
              <w:rPr>
                <w:sz w:val="24"/>
              </w:rPr>
              <w:t xml:space="preserve">18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13" w:right="0" w:firstLine="0"/>
              <w:jc w:val="center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21" w:right="0" w:firstLine="0"/>
              <w:jc w:val="center"/>
            </w:pPr>
            <w:r>
              <w:rPr>
                <w:sz w:val="24"/>
              </w:rPr>
              <w:t xml:space="preserve">18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13" w:right="0" w:firstLine="0"/>
              <w:jc w:val="center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1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17" w:right="0" w:firstLine="0"/>
              <w:jc w:val="center"/>
            </w:pPr>
            <w:r>
              <w:rPr>
                <w:sz w:val="24"/>
              </w:rPr>
              <w:t xml:space="preserve">18 </w:t>
            </w:r>
          </w:p>
        </w:tc>
      </w:tr>
      <w:tr w:rsidR="00581B24">
        <w:trPr>
          <w:trHeight w:val="348"/>
        </w:trPr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09" w:right="0" w:firstLine="0"/>
              <w:jc w:val="center"/>
            </w:pPr>
            <w:r>
              <w:rPr>
                <w:b/>
                <w:sz w:val="24"/>
              </w:rPr>
              <w:t xml:space="preserve">8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21" w:right="0" w:firstLine="0"/>
              <w:jc w:val="center"/>
            </w:pPr>
            <w:r>
              <w:rPr>
                <w:sz w:val="24"/>
              </w:rPr>
              <w:t xml:space="preserve">19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13" w:right="0" w:firstLine="0"/>
              <w:jc w:val="center"/>
            </w:pPr>
            <w:r>
              <w:rPr>
                <w:sz w:val="24"/>
              </w:rPr>
              <w:t xml:space="preserve">9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21" w:right="0" w:firstLine="0"/>
              <w:jc w:val="center"/>
            </w:pPr>
            <w:r>
              <w:rPr>
                <w:sz w:val="24"/>
              </w:rPr>
              <w:t xml:space="preserve">19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13" w:right="0" w:firstLine="0"/>
              <w:jc w:val="center"/>
            </w:pPr>
            <w:r>
              <w:rPr>
                <w:sz w:val="24"/>
              </w:rPr>
              <w:t xml:space="preserve">9 </w:t>
            </w:r>
          </w:p>
        </w:tc>
        <w:tc>
          <w:tcPr>
            <w:tcW w:w="1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17" w:right="0" w:firstLine="0"/>
              <w:jc w:val="center"/>
            </w:pPr>
            <w:r>
              <w:rPr>
                <w:sz w:val="24"/>
              </w:rPr>
              <w:t xml:space="preserve">19 </w:t>
            </w:r>
          </w:p>
        </w:tc>
      </w:tr>
      <w:tr w:rsidR="00581B24">
        <w:trPr>
          <w:trHeight w:val="348"/>
        </w:trPr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09" w:right="0" w:firstLine="0"/>
              <w:jc w:val="center"/>
            </w:pPr>
            <w:r>
              <w:rPr>
                <w:b/>
                <w:sz w:val="24"/>
              </w:rPr>
              <w:t xml:space="preserve">9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21"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13" w:right="0" w:firstLine="0"/>
              <w:jc w:val="center"/>
            </w:pPr>
            <w:r>
              <w:rPr>
                <w:sz w:val="24"/>
              </w:rPr>
              <w:t xml:space="preserve">10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21"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13" w:right="0" w:firstLine="0"/>
              <w:jc w:val="center"/>
            </w:pPr>
            <w:r>
              <w:rPr>
                <w:sz w:val="24"/>
              </w:rPr>
              <w:t xml:space="preserve">10 </w:t>
            </w:r>
          </w:p>
        </w:tc>
        <w:tc>
          <w:tcPr>
            <w:tcW w:w="1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B24" w:rsidRDefault="00496FAD">
            <w:pPr>
              <w:spacing w:after="0" w:line="259" w:lineRule="auto"/>
              <w:ind w:left="117"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</w:tbl>
    <w:p w:rsidR="00581B24" w:rsidRDefault="00496FAD">
      <w:pPr>
        <w:spacing w:after="62" w:line="417" w:lineRule="auto"/>
        <w:ind w:left="-10" w:right="3" w:firstLine="708"/>
      </w:pPr>
      <w:r>
        <w:t xml:space="preserve">Например, предпоследняя цифра зачётной книжки - 6, последняя – 2. Номера темы контрольной работы – 7. Выполнение варианта, не соответствующего Вашим индивидуальным данным, рассматриваться и зачитываться преподавателем не будет. </w:t>
      </w:r>
    </w:p>
    <w:p w:rsidR="00581B24" w:rsidRDefault="00496FAD">
      <w:pPr>
        <w:spacing w:after="350" w:line="259" w:lineRule="auto"/>
        <w:ind w:left="712" w:right="0" w:firstLine="0"/>
        <w:jc w:val="left"/>
      </w:pPr>
      <w:r>
        <w:t xml:space="preserve"> </w:t>
      </w:r>
    </w:p>
    <w:p w:rsidR="00581B24" w:rsidRDefault="00496FAD">
      <w:pPr>
        <w:pStyle w:val="2"/>
        <w:spacing w:after="206"/>
        <w:ind w:left="414" w:right="813" w:hanging="424"/>
      </w:pPr>
      <w:bookmarkStart w:id="5" w:name="_Toc64727"/>
      <w:r>
        <w:lastRenderedPageBreak/>
        <w:t xml:space="preserve">Темы контрольных работ </w:t>
      </w:r>
      <w:bookmarkEnd w:id="5"/>
    </w:p>
    <w:p w:rsidR="00581B24" w:rsidRDefault="00496FAD">
      <w:pPr>
        <w:numPr>
          <w:ilvl w:val="0"/>
          <w:numId w:val="20"/>
        </w:numPr>
        <w:spacing w:line="436" w:lineRule="auto"/>
        <w:ind w:right="3" w:hanging="360"/>
      </w:pPr>
      <w:r>
        <w:t xml:space="preserve">Библиографические менеджеры (Reference Management Software) как средство автоматизации формирования библиографии.  </w:t>
      </w:r>
    </w:p>
    <w:p w:rsidR="00581B24" w:rsidRDefault="00496FAD">
      <w:pPr>
        <w:numPr>
          <w:ilvl w:val="0"/>
          <w:numId w:val="20"/>
        </w:numPr>
        <w:spacing w:line="448" w:lineRule="auto"/>
        <w:ind w:right="3" w:hanging="360"/>
      </w:pPr>
      <w:r>
        <w:t xml:space="preserve">Библиометрические показатели как оценочный критерий деятельности исследователя </w:t>
      </w:r>
    </w:p>
    <w:p w:rsidR="00581B24" w:rsidRDefault="00496FAD">
      <w:pPr>
        <w:numPr>
          <w:ilvl w:val="0"/>
          <w:numId w:val="20"/>
        </w:numPr>
        <w:spacing w:after="254"/>
        <w:ind w:right="3" w:hanging="360"/>
      </w:pPr>
      <w:r>
        <w:t xml:space="preserve">Джеффри Билл. Академическая практика «черных» списков </w:t>
      </w:r>
    </w:p>
    <w:p w:rsidR="00581B24" w:rsidRDefault="00496FAD">
      <w:pPr>
        <w:numPr>
          <w:ilvl w:val="0"/>
          <w:numId w:val="20"/>
        </w:numPr>
        <w:spacing w:after="247"/>
        <w:ind w:right="3" w:hanging="360"/>
      </w:pPr>
      <w:r>
        <w:t xml:space="preserve">Журналы-хищники: признаки, риски, последствия.  </w:t>
      </w:r>
    </w:p>
    <w:p w:rsidR="00581B24" w:rsidRDefault="00496FAD">
      <w:pPr>
        <w:numPr>
          <w:ilvl w:val="0"/>
          <w:numId w:val="20"/>
        </w:numPr>
        <w:spacing w:line="446" w:lineRule="auto"/>
        <w:ind w:right="3" w:hanging="360"/>
      </w:pPr>
      <w:r>
        <w:t xml:space="preserve">Информационно-аналитическая система Scopus: история, особенности, перспективы </w:t>
      </w:r>
    </w:p>
    <w:p w:rsidR="00581B24" w:rsidRDefault="00496FAD">
      <w:pPr>
        <w:numPr>
          <w:ilvl w:val="0"/>
          <w:numId w:val="20"/>
        </w:numPr>
        <w:spacing w:line="444" w:lineRule="auto"/>
        <w:ind w:right="3" w:hanging="360"/>
      </w:pPr>
      <w:r>
        <w:t xml:space="preserve">Информационно-аналитическая система Web of Science: история, особенности, перспективы </w:t>
      </w:r>
    </w:p>
    <w:p w:rsidR="00581B24" w:rsidRDefault="00496FAD">
      <w:pPr>
        <w:numPr>
          <w:ilvl w:val="0"/>
          <w:numId w:val="20"/>
        </w:numPr>
        <w:spacing w:line="446" w:lineRule="auto"/>
        <w:ind w:right="3" w:hanging="360"/>
      </w:pPr>
      <w:r>
        <w:t xml:space="preserve">Культура цитирования и основные требования к использованию источников, цитированию и составлению списков литературы.  </w:t>
      </w:r>
    </w:p>
    <w:p w:rsidR="00581B24" w:rsidRDefault="00496FAD">
      <w:pPr>
        <w:numPr>
          <w:ilvl w:val="0"/>
          <w:numId w:val="20"/>
        </w:numPr>
        <w:spacing w:line="448" w:lineRule="auto"/>
        <w:ind w:right="3" w:hanging="360"/>
      </w:pPr>
      <w:r>
        <w:t xml:space="preserve">Международные </w:t>
      </w:r>
      <w:r>
        <w:tab/>
        <w:t xml:space="preserve">рейтинги </w:t>
      </w:r>
      <w:r>
        <w:tab/>
        <w:t xml:space="preserve">университетов: </w:t>
      </w:r>
      <w:r>
        <w:tab/>
        <w:t xml:space="preserve">практика </w:t>
      </w:r>
      <w:r>
        <w:tab/>
        <w:t xml:space="preserve">составления </w:t>
      </w:r>
      <w:r>
        <w:tab/>
        <w:t xml:space="preserve">и использования </w:t>
      </w:r>
    </w:p>
    <w:p w:rsidR="00581B24" w:rsidRDefault="00496FAD">
      <w:pPr>
        <w:numPr>
          <w:ilvl w:val="0"/>
          <w:numId w:val="20"/>
        </w:numPr>
        <w:spacing w:line="445" w:lineRule="auto"/>
        <w:ind w:right="3" w:hanging="360"/>
      </w:pPr>
      <w:r>
        <w:t xml:space="preserve">Научно-информационные ресурсы современной академической организации (на примере университета).  </w:t>
      </w:r>
    </w:p>
    <w:p w:rsidR="00581B24" w:rsidRDefault="00496FAD">
      <w:pPr>
        <w:numPr>
          <w:ilvl w:val="0"/>
          <w:numId w:val="20"/>
        </w:numPr>
        <w:spacing w:line="446" w:lineRule="auto"/>
        <w:ind w:right="3" w:hanging="360"/>
      </w:pPr>
      <w:r>
        <w:t xml:space="preserve">Научно-исследовательская инфраструктура современного университета: библиотека, коворкинг, ресурсные центры.  </w:t>
      </w:r>
    </w:p>
    <w:p w:rsidR="00581B24" w:rsidRDefault="00496FAD">
      <w:pPr>
        <w:numPr>
          <w:ilvl w:val="0"/>
          <w:numId w:val="20"/>
        </w:numPr>
        <w:spacing w:after="254"/>
        <w:ind w:right="3" w:hanging="360"/>
      </w:pPr>
      <w:r>
        <w:t xml:space="preserve">Основные разновидности и возможности библиографических менеджеров. </w:t>
      </w:r>
    </w:p>
    <w:p w:rsidR="00581B24" w:rsidRDefault="00496FAD">
      <w:pPr>
        <w:numPr>
          <w:ilvl w:val="0"/>
          <w:numId w:val="20"/>
        </w:numPr>
        <w:spacing w:line="443" w:lineRule="auto"/>
        <w:ind w:right="3" w:hanging="360"/>
      </w:pPr>
      <w:r>
        <w:t xml:space="preserve">Основные требования к подаваемым рукописям в журналах ведущих зарубежных издательств по областям науки. </w:t>
      </w:r>
    </w:p>
    <w:p w:rsidR="00581B24" w:rsidRDefault="00496FAD">
      <w:pPr>
        <w:numPr>
          <w:ilvl w:val="0"/>
          <w:numId w:val="20"/>
        </w:numPr>
        <w:spacing w:after="222"/>
        <w:ind w:right="3" w:hanging="360"/>
      </w:pPr>
      <w:r>
        <w:t xml:space="preserve">Отечественные информационные ресурсы на платформе eLIBRARY.RU. </w:t>
      </w:r>
    </w:p>
    <w:p w:rsidR="00581B24" w:rsidRDefault="00496FAD">
      <w:pPr>
        <w:numPr>
          <w:ilvl w:val="0"/>
          <w:numId w:val="20"/>
        </w:numPr>
        <w:spacing w:after="243"/>
        <w:ind w:right="3" w:hanging="360"/>
      </w:pPr>
      <w:r>
        <w:t xml:space="preserve">Продукты и коллекции платформы Web of Science </w:t>
      </w:r>
    </w:p>
    <w:p w:rsidR="00581B24" w:rsidRDefault="00496FAD">
      <w:pPr>
        <w:numPr>
          <w:ilvl w:val="0"/>
          <w:numId w:val="20"/>
        </w:numPr>
        <w:spacing w:after="250"/>
        <w:ind w:right="3" w:hanging="360"/>
      </w:pPr>
      <w:r>
        <w:t xml:space="preserve">Р.К.Мертон и этос классической науки </w:t>
      </w:r>
    </w:p>
    <w:p w:rsidR="00581B24" w:rsidRDefault="00496FAD">
      <w:pPr>
        <w:numPr>
          <w:ilvl w:val="0"/>
          <w:numId w:val="20"/>
        </w:numPr>
        <w:spacing w:after="254"/>
        <w:ind w:right="3" w:hanging="360"/>
      </w:pPr>
      <w:r>
        <w:lastRenderedPageBreak/>
        <w:t xml:space="preserve">Развитие профессиональных социальных сетей исследователей </w:t>
      </w:r>
    </w:p>
    <w:p w:rsidR="00581B24" w:rsidRDefault="00496FAD">
      <w:pPr>
        <w:numPr>
          <w:ilvl w:val="0"/>
          <w:numId w:val="20"/>
        </w:numPr>
        <w:spacing w:after="252"/>
        <w:ind w:right="3" w:hanging="360"/>
      </w:pPr>
      <w:r>
        <w:t xml:space="preserve">Развитие российских электронно-библиотечных систем </w:t>
      </w:r>
    </w:p>
    <w:p w:rsidR="00581B24" w:rsidRDefault="00496FAD">
      <w:pPr>
        <w:numPr>
          <w:ilvl w:val="0"/>
          <w:numId w:val="20"/>
        </w:numPr>
        <w:spacing w:after="254"/>
        <w:ind w:right="3" w:hanging="360"/>
      </w:pPr>
      <w:r>
        <w:t xml:space="preserve">Российский индекс научного цитирования </w:t>
      </w:r>
    </w:p>
    <w:p w:rsidR="00581B24" w:rsidRDefault="00496FAD">
      <w:pPr>
        <w:numPr>
          <w:ilvl w:val="0"/>
          <w:numId w:val="20"/>
        </w:numPr>
        <w:spacing w:after="250"/>
        <w:ind w:right="3" w:hanging="360"/>
      </w:pPr>
      <w:r>
        <w:t xml:space="preserve">Типы научных публикаций и структура исследовательской статьи. </w:t>
      </w:r>
    </w:p>
    <w:p w:rsidR="00581B24" w:rsidRDefault="00496FAD">
      <w:pPr>
        <w:numPr>
          <w:ilvl w:val="0"/>
          <w:numId w:val="20"/>
        </w:numPr>
        <w:spacing w:after="168"/>
        <w:ind w:right="3" w:hanging="360"/>
      </w:pPr>
      <w:r>
        <w:t xml:space="preserve">Этические принципы и нормы научно-публикационного процесса. </w:t>
      </w:r>
    </w:p>
    <w:p w:rsidR="00581B24" w:rsidRDefault="00496FAD">
      <w:pPr>
        <w:spacing w:after="0" w:line="259" w:lineRule="auto"/>
        <w:ind w:left="362" w:right="0" w:firstLine="0"/>
        <w:jc w:val="left"/>
      </w:pPr>
      <w:r>
        <w:t xml:space="preserve"> </w:t>
      </w:r>
    </w:p>
    <w:p w:rsidR="00581B24" w:rsidRDefault="00496FAD">
      <w:pPr>
        <w:pStyle w:val="2"/>
        <w:spacing w:after="0" w:line="445" w:lineRule="auto"/>
        <w:ind w:left="414" w:right="813" w:hanging="424"/>
      </w:pPr>
      <w:bookmarkStart w:id="6" w:name="_Toc64728"/>
      <w:r>
        <w:t xml:space="preserve">Основные требования к контрольной работе (реферату) </w:t>
      </w:r>
      <w:bookmarkEnd w:id="6"/>
    </w:p>
    <w:p w:rsidR="00581B24" w:rsidRDefault="00496FAD">
      <w:pPr>
        <w:spacing w:after="0" w:line="445" w:lineRule="auto"/>
        <w:ind w:left="698" w:right="813" w:hanging="708"/>
        <w:jc w:val="left"/>
      </w:pPr>
      <w:r>
        <w:t xml:space="preserve">Основные требования к контрольной работе:  </w:t>
      </w:r>
    </w:p>
    <w:p w:rsidR="00581B24" w:rsidRDefault="00496FAD">
      <w:pPr>
        <w:numPr>
          <w:ilvl w:val="0"/>
          <w:numId w:val="21"/>
        </w:numPr>
        <w:spacing w:line="442" w:lineRule="auto"/>
        <w:ind w:right="3" w:firstLine="708"/>
      </w:pPr>
      <w:r>
        <w:t xml:space="preserve">контрольная работа (реферат) должна представлять собой самостоятельно подготовленный текст с корректным цитированием актуальных первоисточников;  </w:t>
      </w:r>
    </w:p>
    <w:p w:rsidR="00581B24" w:rsidRDefault="00496FAD">
      <w:pPr>
        <w:numPr>
          <w:ilvl w:val="0"/>
          <w:numId w:val="21"/>
        </w:numPr>
        <w:spacing w:line="441" w:lineRule="auto"/>
        <w:ind w:right="3" w:firstLine="708"/>
      </w:pPr>
      <w:r>
        <w:t xml:space="preserve">контрольная работа (реферат) должна быть снабжена ссылками на актуальную научную литературу (монографии, журнальные статьи, обзоры и т.д.); </w:t>
      </w:r>
    </w:p>
    <w:p w:rsidR="00581B24" w:rsidRDefault="00496FAD">
      <w:pPr>
        <w:numPr>
          <w:ilvl w:val="0"/>
          <w:numId w:val="21"/>
        </w:numPr>
        <w:spacing w:line="442" w:lineRule="auto"/>
        <w:ind w:right="3" w:firstLine="708"/>
      </w:pPr>
      <w:r>
        <w:t xml:space="preserve">оформление должно быть выполнено в полном соответствии с действующими в вузе правилами оформления и требования к содержанию </w:t>
      </w:r>
    </w:p>
    <w:p w:rsidR="00581B24" w:rsidRDefault="00496FAD">
      <w:pPr>
        <w:spacing w:after="240"/>
        <w:ind w:left="-1" w:right="3"/>
      </w:pPr>
      <w:r>
        <w:t xml:space="preserve">КП(Р) и ВКР; </w:t>
      </w:r>
    </w:p>
    <w:p w:rsidR="00581B24" w:rsidRDefault="00496FAD">
      <w:pPr>
        <w:numPr>
          <w:ilvl w:val="0"/>
          <w:numId w:val="21"/>
        </w:numPr>
        <w:spacing w:line="442" w:lineRule="auto"/>
        <w:ind w:right="3" w:firstLine="708"/>
      </w:pPr>
      <w:r>
        <w:t xml:space="preserve">доля корректных заимствований не должна превышать 40% текста,  некорректные заимствования (плагиат) не допускается; </w:t>
      </w:r>
    </w:p>
    <w:p w:rsidR="00581B24" w:rsidRDefault="00496FAD">
      <w:pPr>
        <w:numPr>
          <w:ilvl w:val="0"/>
          <w:numId w:val="21"/>
        </w:numPr>
        <w:spacing w:line="442" w:lineRule="auto"/>
        <w:ind w:right="3" w:firstLine="708"/>
      </w:pPr>
      <w:r>
        <w:t xml:space="preserve">в случае если предоставленная контрольная работа будет содержать плагиат, то студенту может быть изменена тема контрольной работы; </w:t>
      </w:r>
    </w:p>
    <w:p w:rsidR="00581B24" w:rsidRDefault="00496FAD">
      <w:pPr>
        <w:numPr>
          <w:ilvl w:val="0"/>
          <w:numId w:val="21"/>
        </w:numPr>
        <w:spacing w:line="444" w:lineRule="auto"/>
        <w:ind w:right="3" w:firstLine="708"/>
      </w:pPr>
      <w:r>
        <w:t xml:space="preserve">контрольная работа (реферат) должна иметь титульный лист, содержание, введение, основную часть, заключение, список использованных источников; </w:t>
      </w:r>
    </w:p>
    <w:p w:rsidR="00581B24" w:rsidRDefault="00496FAD">
      <w:pPr>
        <w:numPr>
          <w:ilvl w:val="0"/>
          <w:numId w:val="21"/>
        </w:numPr>
        <w:spacing w:line="439" w:lineRule="auto"/>
        <w:ind w:right="3" w:firstLine="708"/>
      </w:pPr>
      <w:r>
        <w:lastRenderedPageBreak/>
        <w:t xml:space="preserve">заключение контрольной работы (реферата) должно содержать авторские выводы по заданной теме; </w:t>
      </w:r>
    </w:p>
    <w:p w:rsidR="00581B24" w:rsidRDefault="00496FAD">
      <w:pPr>
        <w:numPr>
          <w:ilvl w:val="0"/>
          <w:numId w:val="21"/>
        </w:numPr>
        <w:spacing w:line="441" w:lineRule="auto"/>
        <w:ind w:right="3" w:firstLine="708"/>
      </w:pPr>
      <w:r>
        <w:t xml:space="preserve">введение к контрольной работе (реферату) должно содержать цель и задачи работы, что определяет содержание и структуру работы; </w:t>
      </w:r>
    </w:p>
    <w:p w:rsidR="00581B24" w:rsidRDefault="00496FAD">
      <w:pPr>
        <w:numPr>
          <w:ilvl w:val="0"/>
          <w:numId w:val="21"/>
        </w:numPr>
        <w:spacing w:after="161" w:line="417" w:lineRule="auto"/>
        <w:ind w:right="3" w:firstLine="708"/>
      </w:pPr>
      <w:r>
        <w:t xml:space="preserve">объем контрольной работы (реферата) должен составлять 25…30 страниц (30…40 тыс. знаков). </w:t>
      </w:r>
    </w:p>
    <w:p w:rsidR="00581B24" w:rsidRDefault="00496FAD">
      <w:pPr>
        <w:pStyle w:val="2"/>
        <w:ind w:left="414" w:right="813" w:hanging="424"/>
      </w:pPr>
      <w:bookmarkStart w:id="7" w:name="_Toc64729"/>
      <w:r>
        <w:t xml:space="preserve">Цитирование и библиографическое описание источников </w:t>
      </w:r>
      <w:bookmarkEnd w:id="7"/>
    </w:p>
    <w:p w:rsidR="00581B24" w:rsidRDefault="00496FAD">
      <w:pPr>
        <w:spacing w:line="441" w:lineRule="auto"/>
        <w:ind w:left="-10" w:right="3" w:firstLine="708"/>
      </w:pPr>
      <w:r>
        <w:t xml:space="preserve">Корректное цитирование и оформление ссылок является важнейшей составляющей академической этики и научной коммуникации. </w:t>
      </w:r>
    </w:p>
    <w:p w:rsidR="00581B24" w:rsidRDefault="00496FAD">
      <w:pPr>
        <w:spacing w:after="266"/>
        <w:ind w:left="721" w:right="3"/>
      </w:pPr>
      <w:r>
        <w:t>Основные правила цитирования следующие</w:t>
      </w:r>
      <w:r>
        <w:rPr>
          <w:vertAlign w:val="superscript"/>
        </w:rPr>
        <w:footnoteReference w:id="1"/>
      </w:r>
      <w:r>
        <w:t xml:space="preserve">:  </w:t>
      </w:r>
    </w:p>
    <w:p w:rsidR="00581B24" w:rsidRDefault="00496FAD">
      <w:pPr>
        <w:numPr>
          <w:ilvl w:val="0"/>
          <w:numId w:val="22"/>
        </w:numPr>
        <w:spacing w:line="440" w:lineRule="auto"/>
        <w:ind w:right="3" w:firstLine="708"/>
      </w:pPr>
      <w:r>
        <w:t xml:space="preserve">целесообразность и обоснованность включения цитат и свой текст, точное определение их количества и граним;  </w:t>
      </w:r>
    </w:p>
    <w:p w:rsidR="00581B24" w:rsidRDefault="00496FAD">
      <w:pPr>
        <w:numPr>
          <w:ilvl w:val="0"/>
          <w:numId w:val="22"/>
        </w:numPr>
        <w:spacing w:after="245"/>
        <w:ind w:right="3" w:firstLine="708"/>
      </w:pPr>
      <w:r>
        <w:t xml:space="preserve">недопущение дублирования основного текста своей работы;  </w:t>
      </w:r>
    </w:p>
    <w:p w:rsidR="00581B24" w:rsidRDefault="00496FAD">
      <w:pPr>
        <w:numPr>
          <w:ilvl w:val="0"/>
          <w:numId w:val="22"/>
        </w:numPr>
        <w:spacing w:after="250"/>
        <w:ind w:right="3" w:firstLine="708"/>
      </w:pPr>
      <w:r>
        <w:t xml:space="preserve">цитирование авторов непосредственно по их работам;  </w:t>
      </w:r>
    </w:p>
    <w:p w:rsidR="00581B24" w:rsidRDefault="00496FAD">
      <w:pPr>
        <w:numPr>
          <w:ilvl w:val="0"/>
          <w:numId w:val="22"/>
        </w:numPr>
        <w:spacing w:line="442" w:lineRule="auto"/>
        <w:ind w:right="3" w:firstLine="708"/>
      </w:pPr>
      <w:r>
        <w:t xml:space="preserve">точное соответствие источнику, без искажений и пропусков, изменяющих смысл, без изменения орфографии и пунктуации. </w:t>
      </w:r>
    </w:p>
    <w:p w:rsidR="00581B24" w:rsidRDefault="00496FAD">
      <w:pPr>
        <w:spacing w:after="241"/>
        <w:ind w:left="721" w:right="3"/>
      </w:pPr>
      <w:r>
        <w:t xml:space="preserve">Правила оформления цитат:  </w:t>
      </w:r>
    </w:p>
    <w:p w:rsidR="00581B24" w:rsidRDefault="00496FAD">
      <w:pPr>
        <w:numPr>
          <w:ilvl w:val="0"/>
          <w:numId w:val="23"/>
        </w:numPr>
        <w:spacing w:after="246"/>
        <w:ind w:right="3" w:firstLine="708"/>
      </w:pPr>
      <w:r>
        <w:t xml:space="preserve">цитата всегда вносится в текст в кавычках;  </w:t>
      </w:r>
    </w:p>
    <w:p w:rsidR="00581B24" w:rsidRDefault="00496FAD">
      <w:pPr>
        <w:numPr>
          <w:ilvl w:val="0"/>
          <w:numId w:val="23"/>
        </w:numPr>
        <w:spacing w:line="439" w:lineRule="auto"/>
        <w:ind w:right="3" w:firstLine="708"/>
      </w:pPr>
      <w:r>
        <w:t xml:space="preserve">цитата вносится в текст с прописной буквы, если в авторском тексте она тоже начинается с прописной буквы,  </w:t>
      </w:r>
    </w:p>
    <w:p w:rsidR="00581B24" w:rsidRDefault="00496FAD">
      <w:pPr>
        <w:numPr>
          <w:ilvl w:val="0"/>
          <w:numId w:val="23"/>
        </w:numPr>
        <w:spacing w:line="431" w:lineRule="auto"/>
        <w:ind w:right="3" w:firstLine="708"/>
      </w:pPr>
      <w:r>
        <w:t xml:space="preserve">цитата начинается с прописной буквы также в случае, если цитата идет в предложении с прямой речью, где имеется знак «:»;  </w:t>
      </w:r>
    </w:p>
    <w:p w:rsidR="00581B24" w:rsidRDefault="00496FAD">
      <w:pPr>
        <w:numPr>
          <w:ilvl w:val="0"/>
          <w:numId w:val="23"/>
        </w:numPr>
        <w:spacing w:line="440" w:lineRule="auto"/>
        <w:ind w:right="3" w:firstLine="708"/>
      </w:pPr>
      <w:r>
        <w:lastRenderedPageBreak/>
        <w:t xml:space="preserve">цитата вносится в текст с прописной буквы, если с нее начинается предложение или фраза (если даже из авторского текста берется лишь часть предложения с пропуском в самом начале);  </w:t>
      </w:r>
    </w:p>
    <w:p w:rsidR="00581B24" w:rsidRDefault="00496FAD">
      <w:pPr>
        <w:numPr>
          <w:ilvl w:val="0"/>
          <w:numId w:val="23"/>
        </w:numPr>
        <w:spacing w:line="441" w:lineRule="auto"/>
        <w:ind w:right="3" w:firstLine="708"/>
      </w:pPr>
      <w:r>
        <w:t xml:space="preserve">цитата вносится со строчной буквы, если она включается в синтаксический строй предложения как его часть и не начинает самого предложения;  </w:t>
      </w:r>
    </w:p>
    <w:p w:rsidR="00581B24" w:rsidRDefault="00496FAD">
      <w:pPr>
        <w:numPr>
          <w:ilvl w:val="0"/>
          <w:numId w:val="23"/>
        </w:numPr>
        <w:spacing w:line="438" w:lineRule="auto"/>
        <w:ind w:right="3" w:firstLine="708"/>
      </w:pPr>
      <w:r>
        <w:t xml:space="preserve">цитата вносится со строчной буквы, если в ней опускаются первые слова, а сама она помещается внутрь предложения, и том числе и при прямой речи. </w:t>
      </w:r>
    </w:p>
    <w:p w:rsidR="00581B24" w:rsidRDefault="00496FAD">
      <w:pPr>
        <w:spacing w:line="443" w:lineRule="auto"/>
        <w:ind w:left="-10" w:right="3" w:firstLine="709"/>
      </w:pPr>
      <w:r>
        <w:t xml:space="preserve">В тексте контрольной работы обязательно прямое (цитирование) или косвенное (пересказ) использование материалов из научных источников.  </w:t>
      </w:r>
    </w:p>
    <w:p w:rsidR="00581B24" w:rsidRDefault="00496FAD">
      <w:pPr>
        <w:spacing w:line="441" w:lineRule="auto"/>
        <w:ind w:left="-10" w:right="3" w:firstLine="708"/>
      </w:pPr>
      <w:r>
        <w:t xml:space="preserve">При этом обязательны ссылки на источники и авторов. В случае прямого заимствования чужого авторского текста без ссылки на источник такое заимствование называется плагиатом и карается Законом об интеллектуальной собственности и авторских правах. </w:t>
      </w:r>
    </w:p>
    <w:p w:rsidR="00581B24" w:rsidRDefault="00496FAD">
      <w:pPr>
        <w:spacing w:line="442" w:lineRule="auto"/>
        <w:ind w:left="-10" w:right="3" w:firstLine="708"/>
      </w:pPr>
      <w:r>
        <w:t xml:space="preserve">Ссылки на источники делаются непосредственно за цитатой после кавычек или непосредственно после пересказываемого содержания. Делается это в квадратных скобках.  </w:t>
      </w:r>
    </w:p>
    <w:p w:rsidR="00581B24" w:rsidRDefault="00496FAD">
      <w:pPr>
        <w:spacing w:line="441" w:lineRule="auto"/>
        <w:ind w:left="-10" w:right="3" w:firstLine="709"/>
      </w:pPr>
      <w:r>
        <w:t xml:space="preserve">Внутри ставится порядковый номер, под которым данный источник значится в Списке использованных источников, и через запятую проставляются страницы, откуда взят этот материал. При этом слово «страница» обозначается как «с.». Все это делается с помощью арабских цифр. </w:t>
      </w:r>
    </w:p>
    <w:p w:rsidR="00581B24" w:rsidRDefault="00496FAD">
      <w:pPr>
        <w:spacing w:after="250"/>
        <w:ind w:left="718" w:right="3"/>
      </w:pPr>
      <w:r>
        <w:t xml:space="preserve">Примеры оформления цитат </w:t>
      </w:r>
    </w:p>
    <w:p w:rsidR="00581B24" w:rsidRDefault="00496FAD">
      <w:pPr>
        <w:spacing w:after="240" w:line="265" w:lineRule="auto"/>
        <w:ind w:left="719" w:right="0" w:hanging="10"/>
        <w:jc w:val="left"/>
      </w:pPr>
      <w:r>
        <w:rPr>
          <w:i/>
        </w:rPr>
        <w:t>Цитирование с помощью прямой речи</w:t>
      </w:r>
      <w:r>
        <w:t xml:space="preserve"> </w:t>
      </w:r>
    </w:p>
    <w:p w:rsidR="00581B24" w:rsidRDefault="00496FAD">
      <w:pPr>
        <w:spacing w:line="427" w:lineRule="auto"/>
        <w:ind w:left="-10" w:right="3" w:firstLine="707"/>
      </w:pPr>
      <w:r>
        <w:lastRenderedPageBreak/>
        <w:t xml:space="preserve">В справочнике по физике и технике А.С.Еноховича написано: "Секунда равна 1/86400 части средних солнечных суток" [12, с.14]. </w:t>
      </w:r>
    </w:p>
    <w:p w:rsidR="00581B24" w:rsidRDefault="00496FAD">
      <w:pPr>
        <w:spacing w:after="237" w:line="265" w:lineRule="auto"/>
        <w:ind w:left="720" w:right="0" w:hanging="10"/>
        <w:jc w:val="left"/>
      </w:pPr>
      <w:r>
        <w:rPr>
          <w:i/>
        </w:rPr>
        <w:t>Цитирование по принципу авторского доказательства позиции</w:t>
      </w:r>
      <w:r>
        <w:t xml:space="preserve"> </w:t>
      </w:r>
    </w:p>
    <w:p w:rsidR="00581B24" w:rsidRDefault="00496FAD">
      <w:pPr>
        <w:spacing w:line="438" w:lineRule="auto"/>
        <w:ind w:left="-10" w:right="3" w:firstLine="708"/>
      </w:pPr>
      <w:r>
        <w:t xml:space="preserve">Именно знание истории А.Н.Томилин считает важным фактором: "Вряд ли человек может считать себя специалистом, не зная истории той отрасли, которой он занимается" [5, с.3]. </w:t>
      </w:r>
    </w:p>
    <w:p w:rsidR="00581B24" w:rsidRDefault="00496FAD">
      <w:pPr>
        <w:spacing w:after="238" w:line="265" w:lineRule="auto"/>
        <w:ind w:left="719" w:right="0" w:hanging="10"/>
        <w:jc w:val="left"/>
      </w:pPr>
      <w:r>
        <w:rPr>
          <w:i/>
        </w:rPr>
        <w:t>Включенное цитирование</w:t>
      </w:r>
      <w:r>
        <w:t xml:space="preserve"> </w:t>
      </w:r>
    </w:p>
    <w:p w:rsidR="00581B24" w:rsidRDefault="00496FAD">
      <w:pPr>
        <w:spacing w:line="439" w:lineRule="auto"/>
        <w:ind w:left="-10" w:right="3" w:firstLine="708"/>
      </w:pPr>
      <w:r>
        <w:t xml:space="preserve">А.П.Нечаев считал, что прежде всего необходимо изменить содержание образования. И в настоящее время его идея о том, что "процесс обучения должен всячески содействовать развитию личности", остается актуальной [15, с.5]. </w:t>
      </w:r>
    </w:p>
    <w:p w:rsidR="00581B24" w:rsidRDefault="00496FAD">
      <w:pPr>
        <w:spacing w:after="241" w:line="265" w:lineRule="auto"/>
        <w:ind w:left="720" w:right="0" w:hanging="10"/>
        <w:jc w:val="left"/>
      </w:pPr>
      <w:r>
        <w:rPr>
          <w:i/>
        </w:rPr>
        <w:t>Краткий пересказ мыслей</w:t>
      </w:r>
      <w:r>
        <w:t xml:space="preserve"> </w:t>
      </w:r>
    </w:p>
    <w:p w:rsidR="00581B24" w:rsidRDefault="00496FAD">
      <w:pPr>
        <w:spacing w:line="442" w:lineRule="auto"/>
        <w:ind w:left="-10" w:right="3" w:firstLine="708"/>
      </w:pPr>
      <w:r>
        <w:t xml:space="preserve">В монографии "Глазовская научная школа методистов-физиков: История и методология развития" Ю.А.Сауров отмечает, что в дидактике физики анализ научной деятельности под углом зрения "научная школа" появился не так давно </w:t>
      </w:r>
    </w:p>
    <w:p w:rsidR="00581B24" w:rsidRDefault="00496FAD">
      <w:pPr>
        <w:spacing w:after="242"/>
        <w:ind w:left="-1" w:right="3"/>
      </w:pPr>
      <w:r>
        <w:t xml:space="preserve">[1, с.3]. </w:t>
      </w:r>
    </w:p>
    <w:p w:rsidR="00581B24" w:rsidRDefault="00496FAD">
      <w:pPr>
        <w:spacing w:after="242" w:line="265" w:lineRule="auto"/>
        <w:ind w:left="721" w:right="0" w:hanging="10"/>
        <w:jc w:val="left"/>
      </w:pPr>
      <w:r>
        <w:rPr>
          <w:i/>
        </w:rPr>
        <w:t xml:space="preserve">Библиографическая ссылка </w:t>
      </w:r>
    </w:p>
    <w:p w:rsidR="00581B24" w:rsidRDefault="00496FAD">
      <w:pPr>
        <w:spacing w:line="441" w:lineRule="auto"/>
        <w:ind w:left="-10" w:right="3" w:firstLine="708"/>
      </w:pPr>
      <w:r>
        <w:t xml:space="preserve">Библиографическая ссылка – совокупность библиографических сведений о цитируемом, рассматриваемом или упоминаемом в тексте документа о другом документе. Библиографическая ссылка является частью справочного аппарата и служит источником библиографической информации о документах – объектах ссылки. </w:t>
      </w:r>
    </w:p>
    <w:p w:rsidR="00581B24" w:rsidRDefault="00496FAD">
      <w:pPr>
        <w:spacing w:line="440" w:lineRule="auto"/>
        <w:ind w:left="-10" w:right="3" w:firstLine="708"/>
      </w:pPr>
      <w:r>
        <w:t xml:space="preserve">Ссылки составляются по ГОСТ Р 7.05.2008 «Библиографическая ссылка. Общие требования и правила составления». </w:t>
      </w:r>
    </w:p>
    <w:p w:rsidR="00581B24" w:rsidRDefault="00496FAD">
      <w:pPr>
        <w:spacing w:line="443" w:lineRule="auto"/>
        <w:ind w:left="-10" w:right="3" w:firstLine="708"/>
      </w:pPr>
      <w:r>
        <w:t xml:space="preserve">По месту расположения в документе различаются библиографические ссылки: </w:t>
      </w:r>
    </w:p>
    <w:p w:rsidR="00581B24" w:rsidRDefault="00496FAD">
      <w:pPr>
        <w:numPr>
          <w:ilvl w:val="0"/>
          <w:numId w:val="24"/>
        </w:numPr>
        <w:spacing w:after="250"/>
        <w:ind w:right="3" w:hanging="212"/>
      </w:pPr>
      <w:r>
        <w:lastRenderedPageBreak/>
        <w:t xml:space="preserve">внутритекстовые, помещенные в тексте документа; </w:t>
      </w:r>
    </w:p>
    <w:p w:rsidR="00581B24" w:rsidRDefault="00496FAD">
      <w:pPr>
        <w:numPr>
          <w:ilvl w:val="0"/>
          <w:numId w:val="24"/>
        </w:numPr>
        <w:spacing w:line="436" w:lineRule="auto"/>
        <w:ind w:right="3" w:hanging="212"/>
      </w:pPr>
      <w:r>
        <w:t xml:space="preserve">подстрочные, вынесенные из текста вниз полосы документа (в сноску);  – затекстовые, вынесенные за текст документа или его части. </w:t>
      </w:r>
    </w:p>
    <w:p w:rsidR="00581B24" w:rsidRDefault="00496FAD">
      <w:pPr>
        <w:spacing w:line="444" w:lineRule="auto"/>
        <w:ind w:left="-10" w:right="3" w:firstLine="708"/>
      </w:pPr>
      <w:r>
        <w:t xml:space="preserve">Если объектов ссылки несколько, их объединяют в одну комплексную библиографическую ссылку. </w:t>
      </w:r>
    </w:p>
    <w:p w:rsidR="00581B24" w:rsidRDefault="00496FAD">
      <w:pPr>
        <w:spacing w:line="439" w:lineRule="auto"/>
        <w:ind w:left="-10" w:right="3" w:firstLine="708"/>
      </w:pPr>
      <w:r>
        <w:t xml:space="preserve">Внутритекстовая библиографическая ссылка – это ссылка на источник, приводимая непосредственно в строке после текста, к которому относится. </w:t>
      </w:r>
    </w:p>
    <w:p w:rsidR="00581B24" w:rsidRDefault="00496FAD">
      <w:pPr>
        <w:spacing w:after="255"/>
        <w:ind w:left="-1" w:right="3"/>
      </w:pPr>
      <w:r>
        <w:t xml:space="preserve">Текст ссылки заключают в круглые скобки. </w:t>
      </w:r>
    </w:p>
    <w:p w:rsidR="00581B24" w:rsidRDefault="00496FAD">
      <w:pPr>
        <w:spacing w:after="240"/>
        <w:ind w:left="720" w:right="3"/>
      </w:pPr>
      <w:r>
        <w:t xml:space="preserve">Примеры: </w:t>
      </w:r>
    </w:p>
    <w:p w:rsidR="00581B24" w:rsidRDefault="00496FAD">
      <w:pPr>
        <w:spacing w:after="247"/>
        <w:ind w:left="720" w:right="3"/>
      </w:pPr>
      <w:r>
        <w:t xml:space="preserve">(Тарасов В.И. Политическая история. М.: Проспект, 2006. 146 с.) </w:t>
      </w:r>
    </w:p>
    <w:p w:rsidR="00581B24" w:rsidRDefault="00496FAD">
      <w:pPr>
        <w:spacing w:line="426" w:lineRule="auto"/>
        <w:ind w:left="-10" w:right="3" w:firstLine="708"/>
      </w:pPr>
      <w:r>
        <w:t xml:space="preserve">(Потемкин В.К., Казаков Д.Н. Социальное партнерство: формирование, оценка, регулирование. М., 2002. 202 с.) </w:t>
      </w:r>
    </w:p>
    <w:p w:rsidR="00581B24" w:rsidRDefault="00496FAD">
      <w:pPr>
        <w:tabs>
          <w:tab w:val="center" w:pos="1315"/>
          <w:tab w:val="center" w:pos="2531"/>
          <w:tab w:val="center" w:pos="3584"/>
          <w:tab w:val="center" w:pos="4627"/>
          <w:tab w:val="center" w:pos="5812"/>
          <w:tab w:val="center" w:pos="6961"/>
          <w:tab w:val="right" w:pos="9651"/>
        </w:tabs>
        <w:spacing w:after="240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(Касаткин </w:t>
      </w:r>
      <w:r>
        <w:tab/>
        <w:t xml:space="preserve">А.Н., </w:t>
      </w:r>
      <w:r>
        <w:tab/>
        <w:t xml:space="preserve">Иванов </w:t>
      </w:r>
      <w:r>
        <w:tab/>
        <w:t xml:space="preserve">А.К., </w:t>
      </w:r>
      <w:r>
        <w:tab/>
        <w:t xml:space="preserve">Кривонос </w:t>
      </w:r>
      <w:r>
        <w:tab/>
        <w:t xml:space="preserve">П.С. </w:t>
      </w:r>
      <w:r>
        <w:tab/>
        <w:t xml:space="preserve">Информационная </w:t>
      </w:r>
    </w:p>
    <w:p w:rsidR="00581B24" w:rsidRDefault="00496FAD">
      <w:pPr>
        <w:spacing w:after="241"/>
        <w:ind w:left="-1" w:right="3"/>
      </w:pPr>
      <w:r>
        <w:t xml:space="preserve">безопасность и защита информации: учеб. пособие. М., 2007. 147 с.) </w:t>
      </w:r>
    </w:p>
    <w:p w:rsidR="00581B24" w:rsidRDefault="00496FAD">
      <w:pPr>
        <w:spacing w:line="426" w:lineRule="auto"/>
        <w:ind w:left="-10" w:right="3" w:firstLine="708"/>
      </w:pPr>
      <w:r>
        <w:t xml:space="preserve">(Краткий экономический словарь / А.Н. Азраилиян [и др.]. 2-е изд., перераб. и доп. М.: Ин-т новой экономики, 2002. 1087 с.) </w:t>
      </w:r>
    </w:p>
    <w:p w:rsidR="00581B24" w:rsidRDefault="00496FAD">
      <w:pPr>
        <w:spacing w:after="393"/>
        <w:ind w:left="707" w:right="0"/>
      </w:pPr>
      <w:r>
        <w:t xml:space="preserve">(Радиотехника. 2006. № 3. С. 8–18.) </w:t>
      </w:r>
    </w:p>
    <w:p w:rsidR="00581B24" w:rsidRDefault="00496FAD">
      <w:pPr>
        <w:pStyle w:val="2"/>
        <w:ind w:left="414" w:right="813" w:hanging="424"/>
      </w:pPr>
      <w:bookmarkStart w:id="8" w:name="_Toc64730"/>
      <w:r>
        <w:t>Пример оформления списка использованных источников</w:t>
      </w:r>
      <w:r>
        <w:rPr>
          <w:vertAlign w:val="superscript"/>
        </w:rPr>
        <w:footnoteReference w:id="2"/>
      </w:r>
      <w:r>
        <w:t xml:space="preserve"> </w:t>
      </w:r>
      <w:bookmarkEnd w:id="8"/>
    </w:p>
    <w:p w:rsidR="00581B24" w:rsidRDefault="00496FAD">
      <w:pPr>
        <w:spacing w:after="130" w:line="439" w:lineRule="auto"/>
        <w:ind w:left="-10" w:right="0" w:firstLine="708"/>
        <w:jc w:val="left"/>
      </w:pPr>
      <w:r>
        <w:rPr>
          <w:i/>
        </w:rPr>
        <w:t xml:space="preserve">Пример оформления списка законодательных и нормативнометодических документов и материалов: </w:t>
      </w:r>
    </w:p>
    <w:p w:rsidR="00581B24" w:rsidRDefault="00496FAD">
      <w:pPr>
        <w:spacing w:after="175"/>
        <w:ind w:left="721" w:right="3"/>
      </w:pPr>
      <w:r>
        <w:t>Конституция Российской Федерации : офиц. текст. – М. : Маркетинг,</w:t>
      </w:r>
    </w:p>
    <w:p w:rsidR="00581B24" w:rsidRDefault="00496FAD">
      <w:pPr>
        <w:spacing w:after="228"/>
        <w:ind w:left="12" w:right="0"/>
      </w:pPr>
      <w:r>
        <w:lastRenderedPageBreak/>
        <w:t xml:space="preserve">2001. – 39 с. </w:t>
      </w:r>
    </w:p>
    <w:p w:rsidR="00581B24" w:rsidRDefault="00496FAD">
      <w:pPr>
        <w:spacing w:after="224"/>
        <w:ind w:left="720" w:right="3"/>
      </w:pPr>
      <w:r>
        <w:t xml:space="preserve">О воинской обязанности и военной службе : федер. закон : [принят Гос. </w:t>
      </w:r>
    </w:p>
    <w:p w:rsidR="00581B24" w:rsidRDefault="00496FAD">
      <w:pPr>
        <w:spacing w:after="48" w:line="396" w:lineRule="auto"/>
        <w:ind w:left="-1" w:right="3"/>
      </w:pPr>
      <w:r>
        <w:t xml:space="preserve">Думой 6 марта 1998 г. : одобр. Советом Федерации 12 марта 1998 г.]. – [4-е изд.]. – М. : Ось-89, 2001. – 46 с. </w:t>
      </w:r>
    </w:p>
    <w:p w:rsidR="00581B24" w:rsidRDefault="00496FAD">
      <w:pPr>
        <w:spacing w:after="242"/>
        <w:ind w:left="720" w:right="3"/>
      </w:pPr>
      <w:r>
        <w:t xml:space="preserve">Гражданский кодекс Российской Федерации: Часть первая – четвертая: </w:t>
      </w:r>
    </w:p>
    <w:p w:rsidR="00581B24" w:rsidRDefault="00496FAD">
      <w:pPr>
        <w:spacing w:after="34" w:line="405" w:lineRule="auto"/>
        <w:ind w:left="-1" w:right="3"/>
      </w:pPr>
      <w:r>
        <w:t xml:space="preserve">[принят Гос. Думой 23 апреля 1994 г., с изменениями и дополнениями по состоянию на 10 апреля 2009 г.] // Собрание законодательства РФ. – 1994. – № 22. Ст. 785. </w:t>
      </w:r>
    </w:p>
    <w:p w:rsidR="00581B24" w:rsidRDefault="00496FAD">
      <w:pPr>
        <w:spacing w:line="408" w:lineRule="auto"/>
        <w:ind w:left="-10" w:right="3" w:firstLine="708"/>
      </w:pPr>
      <w:r>
        <w:t xml:space="preserve">Об инвестиционном фонде Российской Федерации : постановление Правительства от 23 ноября 2005 г. № 694 // Собрание законодательства РФ. – 2005. – № 48. – Ст. 5043. </w:t>
      </w:r>
    </w:p>
    <w:p w:rsidR="00581B24" w:rsidRDefault="00496FAD">
      <w:pPr>
        <w:spacing w:line="423" w:lineRule="auto"/>
        <w:ind w:left="-10" w:right="3" w:firstLine="708"/>
      </w:pPr>
      <w:r>
        <w:t xml:space="preserve">ГОСТ Р 517721–2001. Аппаратура радиоэлектронная бытовая. Входные и выходные параметры и типы соединений. Технические требования. – Введ. 2002-01-01. – М. : Изд-во стандартов, 2001. – 27 с. : ил. </w:t>
      </w:r>
    </w:p>
    <w:p w:rsidR="00581B24" w:rsidRDefault="00496FAD">
      <w:pPr>
        <w:spacing w:line="418" w:lineRule="auto"/>
        <w:ind w:left="-10" w:right="3" w:firstLine="708"/>
      </w:pPr>
      <w:r>
        <w:t xml:space="preserve">ГОСТ 7.1-2003. Библиографическая запись. Библиографическое описание. Общие требования и правила составления. – Введ. 2004-07-01. – М. : Изд-во стандартов, 2004. – 134 с. </w:t>
      </w:r>
    </w:p>
    <w:p w:rsidR="00581B24" w:rsidRDefault="00496FAD">
      <w:pPr>
        <w:spacing w:after="249"/>
        <w:ind w:left="721" w:right="3"/>
      </w:pPr>
      <w:r>
        <w:t xml:space="preserve">Пример оформления списка монографий, учебников, справочников и т.п.  </w:t>
      </w:r>
    </w:p>
    <w:p w:rsidR="00581B24" w:rsidRDefault="00496FAD">
      <w:pPr>
        <w:spacing w:after="234" w:line="265" w:lineRule="auto"/>
        <w:ind w:left="721" w:right="0" w:hanging="10"/>
        <w:jc w:val="left"/>
      </w:pPr>
      <w:r>
        <w:rPr>
          <w:i/>
        </w:rPr>
        <w:t xml:space="preserve">Книги одного автора: </w:t>
      </w:r>
    </w:p>
    <w:p w:rsidR="00581B24" w:rsidRDefault="00496FAD">
      <w:pPr>
        <w:spacing w:line="419" w:lineRule="auto"/>
        <w:ind w:left="-10" w:right="3" w:firstLine="708"/>
      </w:pPr>
      <w:r>
        <w:t xml:space="preserve">Сычев, М. С. История Астраханского казачьего войска : учебное пособие / М. С. Сычев. – Астрахань : Волга, 2009. – 231 с. </w:t>
      </w:r>
    </w:p>
    <w:p w:rsidR="00581B24" w:rsidRDefault="00496FAD">
      <w:pPr>
        <w:spacing w:line="422" w:lineRule="auto"/>
        <w:ind w:left="-10" w:right="3" w:firstLine="707"/>
      </w:pPr>
      <w:r>
        <w:t xml:space="preserve">Гайдаенко, Т. А. Маркетинговое управление : принципы управленческих решений и российская практика / Т. А. Гайдаенко. – 3-е изд., перераб. и доп. – М. : Эксмо : МИРБИС, 2008. – 508 с. </w:t>
      </w:r>
    </w:p>
    <w:p w:rsidR="00581B24" w:rsidRDefault="00496FAD">
      <w:pPr>
        <w:spacing w:line="425" w:lineRule="auto"/>
        <w:ind w:left="-10" w:right="3" w:firstLine="709"/>
      </w:pPr>
      <w:r>
        <w:lastRenderedPageBreak/>
        <w:t xml:space="preserve">Игнатов, В. Г. Государственная служба субъектов РФ. Опыт сравнительно- правового анализа : науч.-практ. пособие / В. Г. Игнатов. – Ростов н/Д : СКАГС, 2000. – 319 с. </w:t>
      </w:r>
    </w:p>
    <w:p w:rsidR="00581B24" w:rsidRDefault="00496FAD">
      <w:pPr>
        <w:spacing w:after="223"/>
        <w:ind w:left="721" w:right="3"/>
      </w:pPr>
      <w:r>
        <w:t xml:space="preserve">Герман, М. Ю. Модернизм: искусство первой половины XX века / М. Ю. </w:t>
      </w:r>
    </w:p>
    <w:p w:rsidR="00581B24" w:rsidRDefault="00496FAD">
      <w:pPr>
        <w:ind w:left="-1" w:right="3"/>
      </w:pPr>
      <w:r>
        <w:t xml:space="preserve">Герман. – СПб. : Азбука-классика, 2003. – 480 с. </w:t>
      </w:r>
    </w:p>
    <w:p w:rsidR="00581B24" w:rsidRDefault="00496FAD">
      <w:pPr>
        <w:spacing w:line="410" w:lineRule="auto"/>
        <w:ind w:left="-10" w:right="3" w:firstLine="708"/>
      </w:pPr>
      <w:r>
        <w:t xml:space="preserve">Базаров, Т. Ю. Управление персоналом : учеб. пособие / Т. Ю. Базаров. – М. : Академия, 2003. – 218 с. </w:t>
      </w:r>
    </w:p>
    <w:p w:rsidR="00581B24" w:rsidRDefault="00496FAD">
      <w:pPr>
        <w:spacing w:after="240" w:line="265" w:lineRule="auto"/>
        <w:ind w:left="721" w:right="0" w:hanging="10"/>
        <w:jc w:val="left"/>
      </w:pPr>
      <w:r>
        <w:rPr>
          <w:i/>
        </w:rPr>
        <w:t xml:space="preserve">Книги двух и трех авторов: </w:t>
      </w:r>
    </w:p>
    <w:p w:rsidR="00581B24" w:rsidRDefault="00496FAD">
      <w:pPr>
        <w:spacing w:line="433" w:lineRule="auto"/>
        <w:ind w:left="-10" w:right="3" w:firstLine="707"/>
      </w:pPr>
      <w:r>
        <w:t xml:space="preserve">Соколов, А. Н. Гражданское общество: проблемы формирования и развития (философский и юридический аспекты) : монография / А. Н. Соколов, К. С. Сердобинцев ; под общ. ред. В. М. Бочарова. – Калининград : Калининградский ЮИ МВД России, 2009. – 218 с. </w:t>
      </w:r>
    </w:p>
    <w:p w:rsidR="00581B24" w:rsidRDefault="00496FAD">
      <w:pPr>
        <w:spacing w:after="241"/>
        <w:ind w:left="722" w:right="3"/>
      </w:pPr>
      <w:r>
        <w:t xml:space="preserve">Агафонова, Н. Н. Гражданское право : учеб. пособие для вузов / Н. Н. </w:t>
      </w:r>
    </w:p>
    <w:p w:rsidR="00581B24" w:rsidRDefault="00496FAD">
      <w:pPr>
        <w:spacing w:line="417" w:lineRule="auto"/>
        <w:ind w:left="-1" w:right="3"/>
      </w:pPr>
      <w:r>
        <w:t xml:space="preserve">Агафонова, Т. В. Богачева, Л. И. Глушакова ; под общ. ред. А. Г. Калпина. – Изд. 2- е, перераб. и доп. – М. : Юристъ, 2002. – 542 с. </w:t>
      </w:r>
    </w:p>
    <w:p w:rsidR="00581B24" w:rsidRDefault="00496FAD">
      <w:pPr>
        <w:spacing w:line="423" w:lineRule="auto"/>
        <w:ind w:left="-10" w:right="3" w:firstLine="708"/>
      </w:pPr>
      <w:r>
        <w:t xml:space="preserve">Ершов, А. Д. Информационное управление в таможенной системе / А. Д. Ершов, П. С. Конопаева. – СПб. : Знание, 2002. – 232 с. </w:t>
      </w:r>
    </w:p>
    <w:p w:rsidR="00581B24" w:rsidRDefault="00496FAD">
      <w:pPr>
        <w:spacing w:line="426" w:lineRule="auto"/>
        <w:ind w:left="-10" w:right="3" w:firstLine="709"/>
      </w:pPr>
      <w:r>
        <w:t xml:space="preserve">Корнелиус, Х. Выиграть может каждый : Как разрешать конфликты / Х. Корнелиус, З. Фэйр ; пер. П. Е. Патрушева. – М. Стрингер, 1992. – 116 с. </w:t>
      </w:r>
    </w:p>
    <w:p w:rsidR="00581B24" w:rsidRDefault="00496FAD">
      <w:pPr>
        <w:spacing w:after="241" w:line="265" w:lineRule="auto"/>
        <w:ind w:left="721" w:right="0" w:hanging="10"/>
        <w:jc w:val="left"/>
      </w:pPr>
      <w:r>
        <w:rPr>
          <w:i/>
        </w:rPr>
        <w:t xml:space="preserve">Книги четырех и более авторов: </w:t>
      </w:r>
    </w:p>
    <w:p w:rsidR="00581B24" w:rsidRDefault="00496FAD">
      <w:pPr>
        <w:spacing w:line="416" w:lineRule="auto"/>
        <w:ind w:left="-10" w:right="3" w:firstLine="708"/>
      </w:pPr>
      <w:r>
        <w:t xml:space="preserve">16.Управленческая деятельность : структура, функции, навыки персонала / К. Д. Скрипник [и др.]. – М. : Приор, 1999. – 189 с. </w:t>
      </w:r>
    </w:p>
    <w:p w:rsidR="00581B24" w:rsidRDefault="00496FAD">
      <w:pPr>
        <w:spacing w:line="420" w:lineRule="auto"/>
        <w:ind w:left="-10" w:right="3" w:firstLine="707"/>
      </w:pPr>
      <w:r>
        <w:t xml:space="preserve">Философия : университетский курс : учебник / С. А. Лебедев [и др.] ; под общ. ред. С. А. Лебедева. – М. : Гранд, 2003. – 525 с. </w:t>
      </w:r>
    </w:p>
    <w:p w:rsidR="00581B24" w:rsidRDefault="00496FAD">
      <w:pPr>
        <w:spacing w:line="431" w:lineRule="auto"/>
        <w:ind w:left="-10" w:right="3" w:firstLine="708"/>
      </w:pPr>
      <w:r>
        <w:t xml:space="preserve">История государства и права зарубежных стран : учебно-метод. пособие / учеб. пособие / М. А. Гринько [и др.] ; отв. ред. Н. А. Крашенинникова. – М. : </w:t>
      </w:r>
    </w:p>
    <w:p w:rsidR="00581B24" w:rsidRDefault="00496FAD">
      <w:pPr>
        <w:spacing w:after="238"/>
        <w:ind w:left="-1" w:right="3"/>
      </w:pPr>
      <w:r>
        <w:lastRenderedPageBreak/>
        <w:t xml:space="preserve">НОРМА [и др.], 2010. – 311 с. </w:t>
      </w:r>
    </w:p>
    <w:p w:rsidR="00581B24" w:rsidRDefault="00496FAD">
      <w:pPr>
        <w:spacing w:after="230" w:line="265" w:lineRule="auto"/>
        <w:ind w:left="723" w:right="0" w:hanging="10"/>
        <w:jc w:val="left"/>
      </w:pPr>
      <w:r>
        <w:rPr>
          <w:i/>
        </w:rPr>
        <w:t xml:space="preserve">Книги без авторов: </w:t>
      </w:r>
    </w:p>
    <w:p w:rsidR="00581B24" w:rsidRDefault="00496FAD">
      <w:pPr>
        <w:spacing w:after="29" w:line="405" w:lineRule="auto"/>
        <w:ind w:left="-10" w:right="3" w:firstLine="709"/>
      </w:pPr>
      <w:r>
        <w:t xml:space="preserve">Малый бизнес : перспективы развития : сб. ст. / под ред. В. С. Ажаева. – М. : ИНИОН, 1991. – 147 с. </w:t>
      </w:r>
    </w:p>
    <w:p w:rsidR="00581B24" w:rsidRDefault="00496FAD">
      <w:pPr>
        <w:spacing w:after="43"/>
        <w:ind w:left="-10" w:right="3" w:firstLine="708"/>
      </w:pPr>
      <w:r>
        <w:t xml:space="preserve">Политология : учеб. пособие / сост. А. Иванов. – СПб. : Высш. школа, 2003. – 250 </w:t>
      </w:r>
      <w:r>
        <w:rPr>
          <w:sz w:val="43"/>
          <w:vertAlign w:val="subscript"/>
        </w:rPr>
        <w:t>с.</w:t>
      </w:r>
      <w:r>
        <w:t xml:space="preserve"> </w:t>
      </w:r>
    </w:p>
    <w:p w:rsidR="00581B24" w:rsidRDefault="00496FAD">
      <w:pPr>
        <w:spacing w:after="41" w:line="404" w:lineRule="auto"/>
        <w:ind w:left="-10" w:right="3" w:firstLine="709"/>
      </w:pPr>
      <w:r>
        <w:t xml:space="preserve">Основы политологии : словарь / под ред. А. Г. Белова, П. А. Семина. – М.: Мысль, 2005. – 350 с. </w:t>
      </w:r>
    </w:p>
    <w:p w:rsidR="00581B24" w:rsidRDefault="00496FAD">
      <w:pPr>
        <w:ind w:left="720" w:right="3"/>
      </w:pPr>
      <w:r>
        <w:t xml:space="preserve">Словари, энциклопедии: </w:t>
      </w:r>
    </w:p>
    <w:p w:rsidR="00581B24" w:rsidRDefault="00496FAD">
      <w:pPr>
        <w:spacing w:line="424" w:lineRule="auto"/>
        <w:ind w:left="-10" w:right="3" w:firstLine="708"/>
      </w:pPr>
      <w:r>
        <w:t xml:space="preserve">Социальная философия : словарь / под. общ. ред. В. Е. Кемерова, Т. Х. Керимова. – М. : Академический проект, 2003. – 588 с. </w:t>
      </w:r>
    </w:p>
    <w:p w:rsidR="00581B24" w:rsidRDefault="00496FAD">
      <w:pPr>
        <w:spacing w:line="418" w:lineRule="auto"/>
        <w:ind w:left="-10" w:right="3" w:firstLine="708"/>
      </w:pPr>
      <w:r>
        <w:t xml:space="preserve">Ожегов, С. И. Толковый словарь русского языка / С. И. Ожегов, Н. Ю. Шведова. – М. : Азбуковник, 2000. – 940 с. </w:t>
      </w:r>
    </w:p>
    <w:p w:rsidR="00581B24" w:rsidRDefault="00496FAD">
      <w:pPr>
        <w:spacing w:after="1" w:line="441" w:lineRule="auto"/>
        <w:ind w:left="-10" w:right="0" w:firstLine="708"/>
        <w:jc w:val="left"/>
      </w:pPr>
      <w:r>
        <w:rPr>
          <w:i/>
        </w:rPr>
        <w:t xml:space="preserve">Пример оформления аналитического библиографического описания материалов </w:t>
      </w:r>
    </w:p>
    <w:p w:rsidR="00581B24" w:rsidRDefault="00496FAD">
      <w:pPr>
        <w:spacing w:after="252"/>
        <w:ind w:left="721" w:right="3"/>
      </w:pPr>
      <w:r>
        <w:t xml:space="preserve">Статья из книги или другого разового издания: </w:t>
      </w:r>
    </w:p>
    <w:p w:rsidR="00581B24" w:rsidRDefault="00496FAD">
      <w:pPr>
        <w:spacing w:line="429" w:lineRule="auto"/>
        <w:ind w:left="-10" w:right="3" w:firstLine="708"/>
      </w:pPr>
      <w:r>
        <w:t xml:space="preserve">Двинянинова, Г. С. Комплимент : Коммуникативный статус или стратегия в дискурсе / Г. С. Двинянинова // Социальная власть языка : сб. науч. тр. / Воронеж. межрегион. ин-т обществ. наук, Воронеж. гос. ун-т, Фак. романогерман. истории. – Воронеж, 2001. – С. 101106. – Библиогр.: с. 105106. </w:t>
      </w:r>
    </w:p>
    <w:p w:rsidR="00581B24" w:rsidRDefault="00496FAD">
      <w:pPr>
        <w:spacing w:after="234" w:line="265" w:lineRule="auto"/>
        <w:ind w:left="721" w:right="0" w:hanging="10"/>
        <w:jc w:val="left"/>
      </w:pPr>
      <w:r>
        <w:rPr>
          <w:i/>
        </w:rPr>
        <w:t xml:space="preserve">Статья из сериального издания: </w:t>
      </w:r>
    </w:p>
    <w:p w:rsidR="00581B24" w:rsidRDefault="00496FAD">
      <w:pPr>
        <w:spacing w:line="428" w:lineRule="auto"/>
        <w:ind w:left="-10" w:right="3" w:firstLine="708"/>
      </w:pPr>
      <w:r>
        <w:t xml:space="preserve">Серебрякова, М. И. Дионисий не отпускает : [о фресках Ферапонтова монастыря, Вологод. обл.] : беседа с директором музея Мариной Серебряковой / записал Юрий Медведев // Век. – 2002. – 1420 июня (№ 18). – С. 9. </w:t>
      </w:r>
    </w:p>
    <w:p w:rsidR="00581B24" w:rsidRDefault="00496FAD">
      <w:pPr>
        <w:spacing w:line="426" w:lineRule="auto"/>
        <w:ind w:left="-10" w:right="3" w:firstLine="708"/>
      </w:pPr>
      <w:r>
        <w:lastRenderedPageBreak/>
        <w:t xml:space="preserve">Боголюбов, А. Н. О вещественных резонансах в волноводе с неоднородным заполнением / А. Н. Боголюбов, А. Л. Делицын, М. Д. Малых // Вестн. Моск. ун-та. Сер. 3, Физика. Астрономия. – 2001. – № 5. – С. 2325. – Библиограф.: с. 25. </w:t>
      </w:r>
    </w:p>
    <w:p w:rsidR="00581B24" w:rsidRDefault="00496FAD">
      <w:pPr>
        <w:spacing w:line="435" w:lineRule="auto"/>
        <w:ind w:left="-10" w:right="3" w:firstLine="708"/>
      </w:pPr>
      <w:r>
        <w:t xml:space="preserve">Белова, Г. Д. Некоторые вопросы уголовной ответственности за нарушение налогового законодательства / Г. Д. Белова // Актуал. проблемы прокурор. надзора / Ин-т повышения квалификации рук. кадров Генер. прокуратуры Рос. Федерации. – 2001 . – Вып. 5 : Прокурорский надзор за исполнением уголовного и уголовно-процессуального законодательства. Организация деятельности прокуратуры. – С. 4649. </w:t>
      </w:r>
    </w:p>
    <w:p w:rsidR="00581B24" w:rsidRDefault="00496FAD">
      <w:pPr>
        <w:spacing w:line="421" w:lineRule="auto"/>
        <w:ind w:left="-10" w:right="3" w:firstLine="708"/>
      </w:pPr>
      <w:r>
        <w:t xml:space="preserve">Иванов, С. Проблемы регионального реформирования // Экономические реформы / под ред. А. Е. Когут. – СПб. : Наука, 1993. – С. 7982. </w:t>
      </w:r>
    </w:p>
    <w:p w:rsidR="00581B24" w:rsidRDefault="00496FAD">
      <w:pPr>
        <w:spacing w:after="217" w:line="265" w:lineRule="auto"/>
        <w:ind w:left="721" w:right="0" w:hanging="10"/>
        <w:jc w:val="left"/>
      </w:pPr>
      <w:r>
        <w:rPr>
          <w:i/>
        </w:rPr>
        <w:t xml:space="preserve">Статьи из газет и журналов: </w:t>
      </w:r>
    </w:p>
    <w:p w:rsidR="00581B24" w:rsidRDefault="00496FAD">
      <w:pPr>
        <w:spacing w:line="409" w:lineRule="auto"/>
        <w:ind w:left="-10" w:right="3" w:firstLine="708"/>
      </w:pPr>
      <w:r>
        <w:t xml:space="preserve">Серов, А. Итоги национализации / А. Серов // Известия. – 2000. – № 182. – 14 июня. </w:t>
      </w:r>
    </w:p>
    <w:p w:rsidR="00581B24" w:rsidRDefault="00496FAD">
      <w:pPr>
        <w:spacing w:after="29" w:line="411" w:lineRule="auto"/>
        <w:ind w:left="-10" w:right="3" w:firstLine="709"/>
      </w:pPr>
      <w:r>
        <w:t xml:space="preserve">Титов, В. Банковская система Северо-Запада России / В. Титов // Экономика и жизнь. – 2005. – № 1. – С. 3845. </w:t>
      </w:r>
    </w:p>
    <w:p w:rsidR="00581B24" w:rsidRDefault="00496FAD">
      <w:pPr>
        <w:spacing w:after="38" w:line="397" w:lineRule="auto"/>
        <w:ind w:left="-10" w:right="3" w:firstLine="708"/>
      </w:pPr>
      <w:r>
        <w:t xml:space="preserve">Роль права в обеспечении интересов Федерации // Журнал Российского права. – 2005. – № 12. – С. 141146. </w:t>
      </w:r>
    </w:p>
    <w:p w:rsidR="00581B24" w:rsidRDefault="00496FAD">
      <w:pPr>
        <w:spacing w:after="0" w:line="444" w:lineRule="auto"/>
        <w:ind w:left="720" w:right="1198" w:hanging="10"/>
        <w:jc w:val="left"/>
      </w:pPr>
      <w:r>
        <w:rPr>
          <w:i/>
        </w:rPr>
        <w:t xml:space="preserve">Пример оформления списка электронных ресурсов </w:t>
      </w:r>
      <w:r>
        <w:t xml:space="preserve">Электронные ресурсы локального доступа: </w:t>
      </w:r>
    </w:p>
    <w:p w:rsidR="00581B24" w:rsidRDefault="00496FAD">
      <w:pPr>
        <w:spacing w:after="25" w:line="416" w:lineRule="auto"/>
        <w:ind w:left="-10" w:right="3" w:firstLine="707"/>
      </w:pPr>
      <w:r>
        <w:t xml:space="preserve">Большая энциклопедия Кирилла и Мефодия 2000 [Электронный ресурс]. – М. : Кирилл и Мефодий, 2000. – 2 электрон. опт. диск (CD-ROM). </w:t>
      </w:r>
    </w:p>
    <w:p w:rsidR="00581B24" w:rsidRDefault="00496FAD">
      <w:pPr>
        <w:spacing w:line="418" w:lineRule="auto"/>
        <w:ind w:left="-10" w:right="3" w:firstLine="709"/>
      </w:pPr>
      <w:r>
        <w:t xml:space="preserve">Художественная энциклопедия зарубежного классического искусства [Электронный ресурс]. – Электрон. текстовые, граф., зв. дан. и прикладная прогр. (546 Мб). – М. : Большая Рос. энцикл. [и др.], 1996. – 1 электрон. опт. диск (CD- ROM). </w:t>
      </w:r>
    </w:p>
    <w:p w:rsidR="00581B24" w:rsidRDefault="00496FAD">
      <w:pPr>
        <w:spacing w:line="409" w:lineRule="auto"/>
        <w:ind w:left="-10" w:right="3" w:firstLine="708"/>
      </w:pPr>
      <w:r>
        <w:lastRenderedPageBreak/>
        <w:t xml:space="preserve">Современный финансово-кредитный словарь [Электронный ресурс] / под общ. ред. М. П. Лапусты. – Б.м. : Термика : Инфра-м, 2001. – 1 электрон. опт. диск (CD-ROM). </w:t>
      </w:r>
    </w:p>
    <w:p w:rsidR="00581B24" w:rsidRDefault="00496FAD">
      <w:pPr>
        <w:spacing w:after="236" w:line="265" w:lineRule="auto"/>
        <w:ind w:left="720" w:right="0" w:hanging="10"/>
        <w:jc w:val="left"/>
      </w:pPr>
      <w:r>
        <w:rPr>
          <w:i/>
        </w:rPr>
        <w:t xml:space="preserve">Интернет-ресурсы: </w:t>
      </w:r>
    </w:p>
    <w:p w:rsidR="00581B24" w:rsidRDefault="00496FAD">
      <w:pPr>
        <w:spacing w:line="433" w:lineRule="auto"/>
        <w:ind w:left="-10" w:right="3" w:firstLine="708"/>
      </w:pPr>
      <w:r>
        <w:t xml:space="preserve">Справочники по полупроводниковым приборам // [Персональная страница В.Р. Козака] / Ин-т ядер. физики. [Новосибирск, 2003]. </w:t>
      </w:r>
    </w:p>
    <w:p w:rsidR="00581B24" w:rsidRDefault="00496FAD">
      <w:pPr>
        <w:tabs>
          <w:tab w:val="center" w:pos="1030"/>
          <w:tab w:val="center" w:pos="4250"/>
          <w:tab w:val="center" w:pos="7459"/>
          <w:tab w:val="right" w:pos="9651"/>
        </w:tabs>
        <w:spacing w:after="140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URL: </w:t>
      </w:r>
      <w:r>
        <w:tab/>
      </w:r>
      <w:hyperlink r:id="rId10">
        <w:r>
          <w:t xml:space="preserve">http://www.inp.nsk.su/%7Ekozak/start.htm </w:t>
        </w:r>
      </w:hyperlink>
      <w:r>
        <w:tab/>
        <w:t xml:space="preserve">(дата </w:t>
      </w:r>
      <w:r>
        <w:tab/>
        <w:t xml:space="preserve">обращения: </w:t>
      </w:r>
    </w:p>
    <w:p w:rsidR="00581B24" w:rsidRDefault="00496FAD">
      <w:pPr>
        <w:spacing w:after="225"/>
        <w:ind w:left="12" w:right="0"/>
      </w:pPr>
      <w:r>
        <w:t xml:space="preserve">13.03.2014). </w:t>
      </w:r>
    </w:p>
    <w:p w:rsidR="00581B24" w:rsidRPr="009A0C61" w:rsidRDefault="00496FAD">
      <w:pPr>
        <w:spacing w:line="432" w:lineRule="auto"/>
        <w:ind w:left="-10" w:right="3" w:firstLine="707"/>
        <w:rPr>
          <w:lang w:val="en-US"/>
        </w:rPr>
      </w:pPr>
      <w:r>
        <w:t xml:space="preserve">Паринов С.И., Ляпунов В.М., Пузырев Р.Л. Система Соционет как платформа для разработки научных информационных ресурсов и онлайновых сервисов // Электрон, б-ки. </w:t>
      </w:r>
      <w:r w:rsidRPr="009A0C61">
        <w:rPr>
          <w:lang w:val="en-US"/>
        </w:rPr>
        <w:t xml:space="preserve">2003. </w:t>
      </w:r>
      <w:r>
        <w:t>Т</w:t>
      </w:r>
      <w:r w:rsidRPr="009A0C61">
        <w:rPr>
          <w:lang w:val="en-US"/>
        </w:rPr>
        <w:t xml:space="preserve">. 6, </w:t>
      </w:r>
      <w:r>
        <w:t>вып</w:t>
      </w:r>
      <w:r w:rsidRPr="009A0C61">
        <w:rPr>
          <w:lang w:val="en-US"/>
        </w:rPr>
        <w:t xml:space="preserve">. 1. </w:t>
      </w:r>
    </w:p>
    <w:p w:rsidR="00581B24" w:rsidRPr="009A0C61" w:rsidRDefault="00496FAD">
      <w:pPr>
        <w:spacing w:after="50" w:line="373" w:lineRule="auto"/>
        <w:ind w:left="3" w:right="0" w:firstLine="708"/>
        <w:rPr>
          <w:lang w:val="en-US"/>
        </w:rPr>
      </w:pPr>
      <w:r w:rsidRPr="009A0C61">
        <w:rPr>
          <w:lang w:val="en-US"/>
        </w:rPr>
        <w:t xml:space="preserve">URL: </w:t>
      </w:r>
      <w:hyperlink r:id="rId11">
        <w:r w:rsidRPr="009A0C61">
          <w:rPr>
            <w:lang w:val="en-US"/>
          </w:rPr>
          <w:t xml:space="preserve">http://www.elbib.ru/index.phtml?page </w:t>
        </w:r>
      </w:hyperlink>
      <w:r w:rsidRPr="009A0C61">
        <w:rPr>
          <w:lang w:val="en-US"/>
        </w:rPr>
        <w:t>= elbib/rus/journal/2003/part1/PLP/ (</w:t>
      </w:r>
      <w:r>
        <w:t>дата</w:t>
      </w:r>
      <w:r w:rsidRPr="009A0C61">
        <w:rPr>
          <w:lang w:val="en-US"/>
        </w:rPr>
        <w:t xml:space="preserve"> </w:t>
      </w:r>
      <w:r>
        <w:t>обращения</w:t>
      </w:r>
      <w:r w:rsidRPr="009A0C61">
        <w:rPr>
          <w:lang w:val="en-US"/>
        </w:rPr>
        <w:t xml:space="preserve">: 25.11.2013). </w:t>
      </w:r>
    </w:p>
    <w:p w:rsidR="00581B24" w:rsidRDefault="00496FAD">
      <w:pPr>
        <w:spacing w:after="229"/>
        <w:ind w:left="720" w:right="3"/>
      </w:pPr>
      <w:r>
        <w:t xml:space="preserve">Галина Васильевна Старовойтова, 17.05.46 - 20.11.1998: [мемор. сайт] </w:t>
      </w:r>
    </w:p>
    <w:p w:rsidR="00581B24" w:rsidRDefault="00496FAD">
      <w:pPr>
        <w:spacing w:after="176"/>
        <w:ind w:left="-1" w:right="3"/>
      </w:pPr>
      <w:r>
        <w:t xml:space="preserve">/сост. и ред. Т. Лиханова. [СПб., 2004]. </w:t>
      </w:r>
    </w:p>
    <w:p w:rsidR="00581B24" w:rsidRDefault="00496FAD">
      <w:pPr>
        <w:spacing w:after="140"/>
        <w:ind w:left="707" w:right="0"/>
      </w:pPr>
      <w:r>
        <w:t>URL:</w:t>
      </w:r>
      <w:hyperlink r:id="rId12">
        <w:r>
          <w:t xml:space="preserve"> http://www.starovoitova.ru/rus/main.php </w:t>
        </w:r>
      </w:hyperlink>
      <w:r>
        <w:t xml:space="preserve">(дата обращения: 22.01.2014). </w:t>
      </w:r>
    </w:p>
    <w:p w:rsidR="00581B24" w:rsidRDefault="00496FAD">
      <w:pPr>
        <w:spacing w:after="48" w:line="398" w:lineRule="auto"/>
        <w:ind w:left="-10" w:right="3" w:firstLine="708"/>
      </w:pPr>
      <w:r>
        <w:t xml:space="preserve">Оценка российских лидеров и положения дел в Российской Федерации. 22.07.2009 // Левада-центр: [сайт]. URL: http://www.levada.ru/press/html/ (дата обращения: 25.07.2009). </w:t>
      </w:r>
    </w:p>
    <w:p w:rsidR="00581B24" w:rsidRDefault="00496FAD">
      <w:pPr>
        <w:spacing w:after="243" w:line="259" w:lineRule="auto"/>
        <w:ind w:left="10" w:right="-1" w:hanging="10"/>
        <w:jc w:val="right"/>
      </w:pPr>
      <w:r>
        <w:t xml:space="preserve">Соглашение по процедурам импортного лицензирования / Соглашения </w:t>
      </w:r>
    </w:p>
    <w:p w:rsidR="00581B24" w:rsidRDefault="00496FAD">
      <w:pPr>
        <w:spacing w:after="187"/>
        <w:ind w:left="-1" w:right="3"/>
      </w:pPr>
      <w:r>
        <w:t xml:space="preserve">ВТО // Министерство экономического развития Российской Федерации: [сайт]. </w:t>
      </w:r>
    </w:p>
    <w:p w:rsidR="00581B24" w:rsidRDefault="00496FAD">
      <w:pPr>
        <w:tabs>
          <w:tab w:val="center" w:pos="3892"/>
          <w:tab w:val="center" w:pos="7449"/>
          <w:tab w:val="right" w:pos="9651"/>
        </w:tabs>
        <w:spacing w:after="140"/>
        <w:ind w:left="0" w:right="0" w:firstLine="0"/>
        <w:jc w:val="left"/>
      </w:pPr>
      <w:r>
        <w:t xml:space="preserve">URL: </w:t>
      </w:r>
      <w:r>
        <w:tab/>
        <w:t xml:space="preserve">http://www.ved.gov.ru/mdb/vto/soglashenia_vto/ </w:t>
      </w:r>
      <w:r>
        <w:tab/>
        <w:t xml:space="preserve">(дата </w:t>
      </w:r>
      <w:r>
        <w:tab/>
        <w:t xml:space="preserve">обращения: </w:t>
      </w:r>
    </w:p>
    <w:p w:rsidR="00581B24" w:rsidRDefault="00496FAD">
      <w:pPr>
        <w:spacing w:after="140"/>
        <w:ind w:left="13" w:right="0"/>
      </w:pPr>
      <w:r>
        <w:t xml:space="preserve">13.05.2017). </w:t>
      </w:r>
    </w:p>
    <w:p w:rsidR="00581B24" w:rsidRDefault="00496FAD">
      <w:pPr>
        <w:spacing w:after="216" w:line="259" w:lineRule="auto"/>
        <w:ind w:left="712" w:right="0" w:firstLine="0"/>
        <w:jc w:val="left"/>
      </w:pPr>
      <w:r>
        <w:t xml:space="preserve"> </w:t>
      </w:r>
    </w:p>
    <w:p w:rsidR="00581B24" w:rsidRDefault="00496FAD">
      <w:pPr>
        <w:spacing w:after="241" w:line="265" w:lineRule="auto"/>
        <w:ind w:left="722" w:right="0" w:hanging="10"/>
        <w:jc w:val="left"/>
      </w:pPr>
      <w:r>
        <w:rPr>
          <w:i/>
        </w:rPr>
        <w:t xml:space="preserve">Пример оформления архивных документов и патентов </w:t>
      </w:r>
    </w:p>
    <w:p w:rsidR="00581B24" w:rsidRDefault="00496FAD">
      <w:pPr>
        <w:spacing w:line="422" w:lineRule="auto"/>
        <w:ind w:left="-10" w:right="3" w:firstLine="709"/>
      </w:pPr>
      <w:r>
        <w:t xml:space="preserve">Розанов И.Н. Как создавалась библиотека Исторического музея: докл. на заседании Ученого совета Гос. публ. ист. б-ки РСФСР 30 июня 1939 г. // ГАРФ. </w:t>
      </w:r>
      <w:r>
        <w:lastRenderedPageBreak/>
        <w:t xml:space="preserve">Ф. А-513. Оп. 1. Д. 12. Л. 14. Полторацкий С.Д. Материалы к «Словарю русских псевдонимов»//ОР </w:t>
      </w:r>
    </w:p>
    <w:p w:rsidR="00581B24" w:rsidRDefault="00496FAD">
      <w:pPr>
        <w:spacing w:line="411" w:lineRule="auto"/>
        <w:ind w:left="-1" w:right="3"/>
      </w:pPr>
      <w:r>
        <w:t xml:space="preserve">РГБ. Ф.223 (С. Д. Полторацкий). Картон 79. Ед. хр. 122; Картон 80. Ед. хр. 1-24; Картон 81. Ед. хр. 1 - 7. </w:t>
      </w:r>
    </w:p>
    <w:p w:rsidR="00581B24" w:rsidRDefault="00496FAD">
      <w:pPr>
        <w:tabs>
          <w:tab w:val="center" w:pos="3785"/>
          <w:tab w:val="center" w:pos="8115"/>
          <w:tab w:val="right" w:pos="9651"/>
        </w:tabs>
        <w:spacing w:after="184" w:line="259" w:lineRule="auto"/>
        <w:ind w:left="0" w:right="-1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Приемопередающее устройство: пат. 2187888 Рос. </w:t>
      </w:r>
      <w:r>
        <w:tab/>
        <w:t xml:space="preserve">Федерация. </w:t>
      </w:r>
      <w:r>
        <w:tab/>
        <w:t xml:space="preserve">№ </w:t>
      </w:r>
    </w:p>
    <w:p w:rsidR="00581B24" w:rsidRDefault="00496FAD">
      <w:pPr>
        <w:spacing w:after="485"/>
        <w:ind w:left="11" w:right="0"/>
      </w:pPr>
      <w:r>
        <w:t xml:space="preserve">2000131736/09; заявл. 18.12.00; опубл. 20.08.02, Бюл. № 23 (II ч.). 3 с. </w:t>
      </w:r>
    </w:p>
    <w:p w:rsidR="00581B24" w:rsidRDefault="00496FAD">
      <w:pPr>
        <w:pStyle w:val="1"/>
        <w:spacing w:after="371"/>
        <w:ind w:left="274" w:right="813" w:hanging="284"/>
      </w:pPr>
      <w:bookmarkStart w:id="9" w:name="_Toc64731"/>
      <w:r>
        <w:t xml:space="preserve">Итоговый контроль  </w:t>
      </w:r>
      <w:bookmarkEnd w:id="9"/>
    </w:p>
    <w:p w:rsidR="00581B24" w:rsidRDefault="00496FAD">
      <w:pPr>
        <w:spacing w:after="132" w:line="441" w:lineRule="auto"/>
        <w:ind w:left="-10" w:right="3" w:firstLine="709"/>
      </w:pPr>
      <w:r>
        <w:t xml:space="preserve">Для проведения промежуточного контроля по итогам освоения разделов дисциплины разработан перечень контрольных вопросов, на основании которых формируются билеты и тестовые задания для проведения зачета.  </w:t>
      </w:r>
    </w:p>
    <w:p w:rsidR="00581B24" w:rsidRDefault="00496FAD">
      <w:pPr>
        <w:pStyle w:val="2"/>
        <w:ind w:left="414" w:right="813" w:hanging="424"/>
      </w:pPr>
      <w:bookmarkStart w:id="10" w:name="_Toc64732"/>
      <w:r>
        <w:t xml:space="preserve">Вопросы для базового уровня освоения дисциплины (зачета) </w:t>
      </w:r>
      <w:bookmarkEnd w:id="10"/>
    </w:p>
    <w:p w:rsidR="00581B24" w:rsidRDefault="00496FAD">
      <w:pPr>
        <w:numPr>
          <w:ilvl w:val="0"/>
          <w:numId w:val="25"/>
        </w:numPr>
        <w:spacing w:after="257"/>
        <w:ind w:right="3" w:hanging="360"/>
      </w:pPr>
      <w:r>
        <w:t xml:space="preserve">Планирование НИР индивидуального исследователя.  </w:t>
      </w:r>
    </w:p>
    <w:p w:rsidR="00581B24" w:rsidRDefault="00496FAD">
      <w:pPr>
        <w:numPr>
          <w:ilvl w:val="0"/>
          <w:numId w:val="25"/>
        </w:numPr>
        <w:spacing w:line="441" w:lineRule="auto"/>
        <w:ind w:right="3" w:hanging="360"/>
      </w:pPr>
      <w:r>
        <w:t xml:space="preserve">Инфраструктура НИР в университете: библиотека, коворкинг, ресурсные центры.  </w:t>
      </w:r>
    </w:p>
    <w:p w:rsidR="00581B24" w:rsidRDefault="00496FAD">
      <w:pPr>
        <w:numPr>
          <w:ilvl w:val="0"/>
          <w:numId w:val="25"/>
        </w:numPr>
        <w:spacing w:after="250"/>
        <w:ind w:right="3" w:hanging="360"/>
      </w:pPr>
      <w:r>
        <w:t xml:space="preserve">Научно-информационные ресурсы вуза.  </w:t>
      </w:r>
    </w:p>
    <w:p w:rsidR="00581B24" w:rsidRDefault="00496FAD">
      <w:pPr>
        <w:numPr>
          <w:ilvl w:val="0"/>
          <w:numId w:val="25"/>
        </w:numPr>
        <w:spacing w:after="254"/>
        <w:ind w:right="3" w:hanging="360"/>
      </w:pPr>
      <w:r>
        <w:t xml:space="preserve">Ресурсы открытого доступа: официальные и сомнительные. </w:t>
      </w:r>
    </w:p>
    <w:p w:rsidR="00581B24" w:rsidRDefault="00496FAD">
      <w:pPr>
        <w:numPr>
          <w:ilvl w:val="0"/>
          <w:numId w:val="25"/>
        </w:numPr>
        <w:spacing w:after="237"/>
        <w:ind w:right="3" w:hanging="360"/>
      </w:pPr>
      <w:r>
        <w:t xml:space="preserve">Обзор русскоязычных ЭБС и правовых систем. </w:t>
      </w:r>
    </w:p>
    <w:p w:rsidR="00581B24" w:rsidRDefault="00496FAD">
      <w:pPr>
        <w:numPr>
          <w:ilvl w:val="0"/>
          <w:numId w:val="25"/>
        </w:numPr>
        <w:ind w:right="3" w:hanging="360"/>
      </w:pPr>
      <w:r>
        <w:t xml:space="preserve">Отечественные информационные ресурсы на платформе eLIBRARY.RU. </w:t>
      </w:r>
    </w:p>
    <w:p w:rsidR="00581B24" w:rsidRDefault="00496FAD">
      <w:pPr>
        <w:numPr>
          <w:ilvl w:val="0"/>
          <w:numId w:val="25"/>
        </w:numPr>
        <w:spacing w:line="442" w:lineRule="auto"/>
        <w:ind w:right="3" w:hanging="360"/>
      </w:pPr>
      <w:r>
        <w:t>Российский индекс научного цитирования (РИНЦ) 8.</w:t>
      </w:r>
      <w:r>
        <w:rPr>
          <w:rFonts w:ascii="Arial" w:eastAsia="Arial" w:hAnsi="Arial" w:cs="Arial"/>
        </w:rPr>
        <w:t xml:space="preserve"> </w:t>
      </w:r>
      <w:r>
        <w:t xml:space="preserve">Российские библиотечные системы: РНБ, РГБ, БД ДР РГБ.  </w:t>
      </w:r>
    </w:p>
    <w:p w:rsidR="00581B24" w:rsidRDefault="00496FAD">
      <w:pPr>
        <w:numPr>
          <w:ilvl w:val="0"/>
          <w:numId w:val="26"/>
        </w:numPr>
        <w:spacing w:line="441" w:lineRule="auto"/>
        <w:ind w:right="3" w:hanging="360"/>
      </w:pPr>
      <w:r>
        <w:t xml:space="preserve">Методы формирования выборки WoS&amp;Scopus. Критерии эффективной выборки научных источников на основе ИАС.  </w:t>
      </w:r>
    </w:p>
    <w:p w:rsidR="00581B24" w:rsidRDefault="00496FAD">
      <w:pPr>
        <w:numPr>
          <w:ilvl w:val="0"/>
          <w:numId w:val="26"/>
        </w:numPr>
        <w:spacing w:line="440" w:lineRule="auto"/>
        <w:ind w:right="3" w:hanging="360"/>
      </w:pPr>
      <w:r>
        <w:t xml:space="preserve">Методы определения актуальности, объекта и предмета исследования на базе ИАС.  </w:t>
      </w:r>
    </w:p>
    <w:p w:rsidR="00581B24" w:rsidRDefault="00496FAD">
      <w:pPr>
        <w:numPr>
          <w:ilvl w:val="0"/>
          <w:numId w:val="26"/>
        </w:numPr>
        <w:spacing w:after="239"/>
        <w:ind w:right="3" w:hanging="360"/>
      </w:pPr>
      <w:r>
        <w:t xml:space="preserve">Выявление ключевых публикаций, ученых, изданий в ИАС. </w:t>
      </w:r>
    </w:p>
    <w:p w:rsidR="00581B24" w:rsidRDefault="00496FAD">
      <w:pPr>
        <w:numPr>
          <w:ilvl w:val="0"/>
          <w:numId w:val="26"/>
        </w:numPr>
        <w:spacing w:after="246"/>
        <w:ind w:right="3" w:hanging="360"/>
      </w:pPr>
      <w:r>
        <w:lastRenderedPageBreak/>
        <w:t xml:space="preserve">Продукты и коллекции платформы WoS. </w:t>
      </w:r>
    </w:p>
    <w:p w:rsidR="00581B24" w:rsidRDefault="00496FAD">
      <w:pPr>
        <w:numPr>
          <w:ilvl w:val="0"/>
          <w:numId w:val="26"/>
        </w:numPr>
        <w:spacing w:after="255"/>
        <w:ind w:right="3" w:hanging="360"/>
      </w:pPr>
      <w:r>
        <w:t xml:space="preserve">Основные библиометрические показатели. </w:t>
      </w:r>
    </w:p>
    <w:p w:rsidR="00581B24" w:rsidRDefault="00496FAD">
      <w:pPr>
        <w:numPr>
          <w:ilvl w:val="0"/>
          <w:numId w:val="26"/>
        </w:numPr>
        <w:spacing w:line="448" w:lineRule="auto"/>
        <w:ind w:right="3" w:hanging="360"/>
      </w:pPr>
      <w:r>
        <w:t xml:space="preserve">Научная идентификация автора: международные и отечественные инструменты. </w:t>
      </w:r>
    </w:p>
    <w:p w:rsidR="00581B24" w:rsidRDefault="00496FAD">
      <w:pPr>
        <w:numPr>
          <w:ilvl w:val="0"/>
          <w:numId w:val="26"/>
        </w:numPr>
        <w:spacing w:after="248"/>
        <w:ind w:right="3" w:hanging="360"/>
      </w:pPr>
      <w:r>
        <w:t xml:space="preserve">Профессиональные сети исследователей. </w:t>
      </w:r>
    </w:p>
    <w:p w:rsidR="00581B24" w:rsidRDefault="00496FAD">
      <w:pPr>
        <w:numPr>
          <w:ilvl w:val="0"/>
          <w:numId w:val="26"/>
        </w:numPr>
        <w:spacing w:line="447" w:lineRule="auto"/>
        <w:ind w:right="3" w:hanging="360"/>
      </w:pPr>
      <w:r>
        <w:t xml:space="preserve">Основные этапы и требования к процессу подготовки к публикации результатов исследований. </w:t>
      </w:r>
    </w:p>
    <w:p w:rsidR="00581B24" w:rsidRDefault="00496FAD">
      <w:pPr>
        <w:numPr>
          <w:ilvl w:val="0"/>
          <w:numId w:val="26"/>
        </w:numPr>
        <w:spacing w:after="252"/>
        <w:ind w:right="3" w:hanging="360"/>
      </w:pPr>
      <w:r>
        <w:t xml:space="preserve">Методы выбора журналов для публикации.  </w:t>
      </w:r>
    </w:p>
    <w:p w:rsidR="00581B24" w:rsidRDefault="00496FAD">
      <w:pPr>
        <w:numPr>
          <w:ilvl w:val="0"/>
          <w:numId w:val="26"/>
        </w:numPr>
        <w:spacing w:after="249"/>
        <w:ind w:right="3" w:hanging="360"/>
      </w:pPr>
      <w:r>
        <w:t xml:space="preserve">Публикационная стратегия исследователя.  </w:t>
      </w:r>
    </w:p>
    <w:p w:rsidR="00581B24" w:rsidRDefault="00496FAD">
      <w:pPr>
        <w:numPr>
          <w:ilvl w:val="0"/>
          <w:numId w:val="26"/>
        </w:numPr>
        <w:spacing w:after="247"/>
        <w:ind w:right="3" w:hanging="360"/>
      </w:pPr>
      <w:r>
        <w:t xml:space="preserve">Этические принципы и нормы научно-публикационного процесса. </w:t>
      </w:r>
    </w:p>
    <w:p w:rsidR="00581B24" w:rsidRDefault="00496FAD">
      <w:pPr>
        <w:numPr>
          <w:ilvl w:val="0"/>
          <w:numId w:val="26"/>
        </w:numPr>
        <w:spacing w:after="252"/>
        <w:ind w:right="3" w:hanging="360"/>
      </w:pPr>
      <w:r>
        <w:t xml:space="preserve">. Р.К.Мертон и этос классической науки.  </w:t>
      </w:r>
    </w:p>
    <w:p w:rsidR="00581B24" w:rsidRDefault="00496FAD">
      <w:pPr>
        <w:numPr>
          <w:ilvl w:val="0"/>
          <w:numId w:val="26"/>
        </w:numPr>
        <w:spacing w:after="252"/>
        <w:ind w:right="3" w:hanging="360"/>
      </w:pPr>
      <w:r>
        <w:t xml:space="preserve">Джеффри Билл. Академическая практика «черных» списков </w:t>
      </w:r>
    </w:p>
    <w:p w:rsidR="00581B24" w:rsidRDefault="00496FAD">
      <w:pPr>
        <w:numPr>
          <w:ilvl w:val="0"/>
          <w:numId w:val="26"/>
        </w:numPr>
        <w:spacing w:after="250"/>
        <w:ind w:right="3" w:hanging="360"/>
      </w:pPr>
      <w:r>
        <w:t xml:space="preserve">Журналы-хищники: признаки, риски, последствия.  </w:t>
      </w:r>
    </w:p>
    <w:p w:rsidR="00581B24" w:rsidRDefault="00496FAD">
      <w:pPr>
        <w:numPr>
          <w:ilvl w:val="0"/>
          <w:numId w:val="26"/>
        </w:numPr>
        <w:spacing w:after="255"/>
        <w:ind w:right="3" w:hanging="360"/>
      </w:pPr>
      <w:r>
        <w:t xml:space="preserve">Деятельность вольного сетевого сообщества «Диссернет». </w:t>
      </w:r>
    </w:p>
    <w:p w:rsidR="00581B24" w:rsidRDefault="00496FAD">
      <w:pPr>
        <w:numPr>
          <w:ilvl w:val="0"/>
          <w:numId w:val="26"/>
        </w:numPr>
        <w:spacing w:after="220"/>
        <w:ind w:right="3" w:hanging="360"/>
      </w:pPr>
      <w:r>
        <w:t xml:space="preserve">Правовые и репутационные риски нарушения публикационной этики. </w:t>
      </w:r>
    </w:p>
    <w:p w:rsidR="00581B24" w:rsidRDefault="00496FAD">
      <w:pPr>
        <w:numPr>
          <w:ilvl w:val="0"/>
          <w:numId w:val="26"/>
        </w:numPr>
        <w:spacing w:after="237"/>
        <w:ind w:right="3" w:hanging="360"/>
      </w:pPr>
      <w:r>
        <w:t xml:space="preserve">Возможности платформы Академия Google (Google Scholar). </w:t>
      </w:r>
    </w:p>
    <w:p w:rsidR="00581B24" w:rsidRDefault="00496FAD">
      <w:pPr>
        <w:numPr>
          <w:ilvl w:val="0"/>
          <w:numId w:val="26"/>
        </w:numPr>
        <w:spacing w:after="246"/>
        <w:ind w:right="3" w:hanging="360"/>
      </w:pPr>
      <w:r>
        <w:t xml:space="preserve">Типы научных публикаций.  </w:t>
      </w:r>
    </w:p>
    <w:p w:rsidR="00581B24" w:rsidRDefault="00496FAD">
      <w:pPr>
        <w:numPr>
          <w:ilvl w:val="0"/>
          <w:numId w:val="26"/>
        </w:numPr>
        <w:spacing w:after="253"/>
        <w:ind w:right="3" w:hanging="360"/>
      </w:pPr>
      <w:r>
        <w:t xml:space="preserve">Структура исследовательской статьи. </w:t>
      </w:r>
    </w:p>
    <w:p w:rsidR="00581B24" w:rsidRDefault="00496FAD">
      <w:pPr>
        <w:numPr>
          <w:ilvl w:val="0"/>
          <w:numId w:val="26"/>
        </w:numPr>
        <w:spacing w:line="446" w:lineRule="auto"/>
        <w:ind w:right="3" w:hanging="360"/>
      </w:pPr>
      <w:r>
        <w:t xml:space="preserve">Основные требования к подаваемым рукописям в журналах ведущих зарубежных издательств по областям науки. </w:t>
      </w:r>
    </w:p>
    <w:p w:rsidR="00581B24" w:rsidRDefault="00496FAD">
      <w:pPr>
        <w:numPr>
          <w:ilvl w:val="0"/>
          <w:numId w:val="26"/>
        </w:numPr>
        <w:spacing w:after="252"/>
        <w:ind w:right="3" w:hanging="360"/>
      </w:pPr>
      <w:r>
        <w:t xml:space="preserve">Процедура рецензирования. Издательские сервисы. </w:t>
      </w:r>
    </w:p>
    <w:p w:rsidR="00581B24" w:rsidRDefault="00496FAD">
      <w:pPr>
        <w:numPr>
          <w:ilvl w:val="0"/>
          <w:numId w:val="26"/>
        </w:numPr>
        <w:spacing w:line="446" w:lineRule="auto"/>
        <w:ind w:right="3" w:hanging="360"/>
      </w:pPr>
      <w:r>
        <w:t xml:space="preserve">Культура цитирования и основные требования к использованию источников, цитированию и составлению списков литературы.  </w:t>
      </w:r>
    </w:p>
    <w:p w:rsidR="00581B24" w:rsidRDefault="00496FAD">
      <w:pPr>
        <w:numPr>
          <w:ilvl w:val="0"/>
          <w:numId w:val="26"/>
        </w:numPr>
        <w:spacing w:after="33" w:line="384" w:lineRule="auto"/>
        <w:ind w:right="3" w:hanging="360"/>
      </w:pPr>
      <w:r>
        <w:t xml:space="preserve">Визуализация как инструмент НИР. Обзор средств MindMapping: XMind; MindJet Mindmanager и др.  </w:t>
      </w:r>
    </w:p>
    <w:p w:rsidR="00581B24" w:rsidRDefault="00496FAD">
      <w:pPr>
        <w:numPr>
          <w:ilvl w:val="0"/>
          <w:numId w:val="26"/>
        </w:numPr>
        <w:spacing w:after="200"/>
        <w:ind w:right="3" w:hanging="360"/>
      </w:pPr>
      <w:r>
        <w:lastRenderedPageBreak/>
        <w:t xml:space="preserve">Принципы построения интеллектуальных карт (MindMapping).  </w:t>
      </w:r>
    </w:p>
    <w:p w:rsidR="00581B24" w:rsidRDefault="00496FAD">
      <w:pPr>
        <w:numPr>
          <w:ilvl w:val="0"/>
          <w:numId w:val="26"/>
        </w:numPr>
        <w:spacing w:after="4" w:line="397" w:lineRule="auto"/>
        <w:ind w:right="3" w:hanging="360"/>
      </w:pPr>
      <w:r>
        <w:t>Базы</w:t>
      </w:r>
      <w:r w:rsidRPr="009A0C61">
        <w:rPr>
          <w:lang w:val="en-US"/>
        </w:rPr>
        <w:t xml:space="preserve"> </w:t>
      </w:r>
      <w:r>
        <w:t>данных</w:t>
      </w:r>
      <w:r w:rsidRPr="009A0C61">
        <w:rPr>
          <w:lang w:val="en-US"/>
        </w:rPr>
        <w:t xml:space="preserve"> </w:t>
      </w:r>
      <w:r>
        <w:t>электронных</w:t>
      </w:r>
      <w:r w:rsidRPr="009A0C61">
        <w:rPr>
          <w:lang w:val="en-US"/>
        </w:rPr>
        <w:t xml:space="preserve"> </w:t>
      </w:r>
      <w:r>
        <w:t>книг</w:t>
      </w:r>
      <w:r w:rsidRPr="009A0C61">
        <w:rPr>
          <w:lang w:val="en-US"/>
        </w:rPr>
        <w:t xml:space="preserve">: ebrary, Elsevier Books, Springer Books, Oxford scholarship. </w:t>
      </w:r>
      <w:r>
        <w:t xml:space="preserve">Методы поиска. </w:t>
      </w:r>
    </w:p>
    <w:p w:rsidR="00581B24" w:rsidRDefault="00496FAD">
      <w:pPr>
        <w:numPr>
          <w:ilvl w:val="0"/>
          <w:numId w:val="26"/>
        </w:numPr>
        <w:spacing w:line="432" w:lineRule="auto"/>
        <w:ind w:right="3" w:hanging="360"/>
      </w:pPr>
      <w:r>
        <w:t xml:space="preserve">Библиографические менеджеры (Reference Management Software) как средство автоматизации формирования библиографии. Основные разновидности RMS. </w:t>
      </w:r>
    </w:p>
    <w:p w:rsidR="00581B24" w:rsidRDefault="00496FAD">
      <w:pPr>
        <w:numPr>
          <w:ilvl w:val="0"/>
          <w:numId w:val="26"/>
        </w:numPr>
        <w:spacing w:after="241"/>
        <w:ind w:right="3" w:hanging="360"/>
      </w:pPr>
      <w:r>
        <w:t xml:space="preserve">Возможности библиографического менеджера (на примере Zotero). </w:t>
      </w:r>
    </w:p>
    <w:p w:rsidR="00581B24" w:rsidRDefault="00496FAD">
      <w:pPr>
        <w:numPr>
          <w:ilvl w:val="0"/>
          <w:numId w:val="26"/>
        </w:numPr>
        <w:spacing w:after="253"/>
        <w:ind w:right="3" w:hanging="360"/>
      </w:pPr>
      <w:r>
        <w:t xml:space="preserve">Создание собственной системы хранения и доступа (на примере Zotero).  </w:t>
      </w:r>
    </w:p>
    <w:p w:rsidR="00581B24" w:rsidRDefault="00496FAD">
      <w:pPr>
        <w:numPr>
          <w:ilvl w:val="0"/>
          <w:numId w:val="26"/>
        </w:numPr>
        <w:spacing w:line="438" w:lineRule="auto"/>
        <w:ind w:right="3" w:hanging="360"/>
      </w:pPr>
      <w:r>
        <w:t xml:space="preserve">Методы сохранения индивидуальной базы данных библиографического менеджера. Синхронизация библиотеки с сервером Zotero.  </w:t>
      </w:r>
    </w:p>
    <w:p w:rsidR="00581B24" w:rsidRDefault="00496FAD">
      <w:pPr>
        <w:numPr>
          <w:ilvl w:val="0"/>
          <w:numId w:val="26"/>
        </w:numPr>
        <w:spacing w:after="240"/>
        <w:ind w:right="3" w:hanging="360"/>
      </w:pPr>
      <w:r>
        <w:t xml:space="preserve">Интеграция Zotero с текстовыми редакторами.  </w:t>
      </w:r>
    </w:p>
    <w:p w:rsidR="00581B24" w:rsidRDefault="00496FAD">
      <w:pPr>
        <w:numPr>
          <w:ilvl w:val="0"/>
          <w:numId w:val="26"/>
        </w:numPr>
        <w:spacing w:after="235"/>
        <w:ind w:right="3" w:hanging="360"/>
      </w:pPr>
      <w:r>
        <w:t xml:space="preserve">Интеграция цитирований в текст (на примере Zotero). Установка ГОСТ. </w:t>
      </w:r>
    </w:p>
    <w:p w:rsidR="00581B24" w:rsidRDefault="00496FAD">
      <w:pPr>
        <w:numPr>
          <w:ilvl w:val="0"/>
          <w:numId w:val="26"/>
        </w:numPr>
        <w:spacing w:after="163"/>
        <w:ind w:right="3" w:hanging="360"/>
      </w:pPr>
      <w:r>
        <w:t xml:space="preserve">Формирование в Zotero списка источников.  </w:t>
      </w:r>
    </w:p>
    <w:p w:rsidR="00581B24" w:rsidRDefault="00496FAD">
      <w:pPr>
        <w:spacing w:after="352" w:line="259" w:lineRule="auto"/>
        <w:ind w:left="722" w:right="0" w:firstLine="0"/>
        <w:jc w:val="left"/>
      </w:pPr>
      <w:r>
        <w:t xml:space="preserve"> </w:t>
      </w:r>
    </w:p>
    <w:p w:rsidR="00581B24" w:rsidRDefault="00496FAD">
      <w:pPr>
        <w:pStyle w:val="2"/>
        <w:ind w:left="414" w:right="813" w:hanging="424"/>
      </w:pPr>
      <w:bookmarkStart w:id="11" w:name="_Toc64733"/>
      <w:r>
        <w:t xml:space="preserve">Вопросы для повышенного уровня освоения дисциплины </w:t>
      </w:r>
      <w:bookmarkEnd w:id="11"/>
    </w:p>
    <w:p w:rsidR="00581B24" w:rsidRDefault="00496FAD">
      <w:pPr>
        <w:numPr>
          <w:ilvl w:val="0"/>
          <w:numId w:val="27"/>
        </w:numPr>
        <w:spacing w:line="445" w:lineRule="auto"/>
        <w:ind w:right="3" w:hanging="360"/>
      </w:pPr>
      <w:r>
        <w:t xml:space="preserve">Библиометрические показатели как оценочный критерий деятельности исследователя. </w:t>
      </w:r>
    </w:p>
    <w:p w:rsidR="00581B24" w:rsidRDefault="00496FAD">
      <w:pPr>
        <w:numPr>
          <w:ilvl w:val="0"/>
          <w:numId w:val="27"/>
        </w:numPr>
        <w:spacing w:line="443" w:lineRule="auto"/>
        <w:ind w:right="3" w:hanging="360"/>
      </w:pPr>
      <w:r>
        <w:t xml:space="preserve">Информационно-аналитическая система Scopus: история, особенности, перспективы. </w:t>
      </w:r>
    </w:p>
    <w:p w:rsidR="00581B24" w:rsidRDefault="00496FAD">
      <w:pPr>
        <w:numPr>
          <w:ilvl w:val="0"/>
          <w:numId w:val="27"/>
        </w:numPr>
        <w:spacing w:line="442" w:lineRule="auto"/>
        <w:ind w:right="3" w:hanging="360"/>
      </w:pPr>
      <w:r>
        <w:t xml:space="preserve">Информационно-аналитическая система Web of Science: история, особенности, перспективы. </w:t>
      </w:r>
    </w:p>
    <w:p w:rsidR="00581B24" w:rsidRDefault="00496FAD">
      <w:pPr>
        <w:numPr>
          <w:ilvl w:val="0"/>
          <w:numId w:val="27"/>
        </w:numPr>
        <w:spacing w:line="445" w:lineRule="auto"/>
        <w:ind w:right="3" w:hanging="360"/>
      </w:pPr>
      <w:r>
        <w:t xml:space="preserve">Международные рейтинги университетов: практика составления и использования. </w:t>
      </w:r>
    </w:p>
    <w:p w:rsidR="00581B24" w:rsidRDefault="00496FAD">
      <w:pPr>
        <w:numPr>
          <w:ilvl w:val="0"/>
          <w:numId w:val="27"/>
        </w:numPr>
        <w:spacing w:after="258"/>
        <w:ind w:right="3" w:hanging="360"/>
      </w:pPr>
      <w:r>
        <w:t xml:space="preserve">Научно-информационные </w:t>
      </w:r>
      <w:r>
        <w:tab/>
        <w:t xml:space="preserve">ресурсы </w:t>
      </w:r>
      <w:r>
        <w:tab/>
        <w:t xml:space="preserve">современной </w:t>
      </w:r>
      <w:r>
        <w:tab/>
        <w:t xml:space="preserve">академической </w:t>
      </w:r>
    </w:p>
    <w:p w:rsidR="00581B24" w:rsidRDefault="00496FAD">
      <w:pPr>
        <w:spacing w:after="248"/>
        <w:ind w:left="730" w:right="3"/>
      </w:pPr>
      <w:r>
        <w:t xml:space="preserve">организации (на примере университета).  </w:t>
      </w:r>
    </w:p>
    <w:p w:rsidR="00581B24" w:rsidRDefault="00496FAD">
      <w:pPr>
        <w:numPr>
          <w:ilvl w:val="0"/>
          <w:numId w:val="27"/>
        </w:numPr>
        <w:spacing w:after="259"/>
        <w:ind w:right="3" w:hanging="360"/>
      </w:pPr>
      <w:r>
        <w:lastRenderedPageBreak/>
        <w:t xml:space="preserve">Научно-исследовательская инфраструктура современного университета: </w:t>
      </w:r>
    </w:p>
    <w:p w:rsidR="00581B24" w:rsidRDefault="00496FAD">
      <w:pPr>
        <w:ind w:left="730" w:right="3"/>
      </w:pPr>
      <w:r>
        <w:t xml:space="preserve">библиотека, коворкинг, ресурсные центры.  </w:t>
      </w:r>
    </w:p>
    <w:p w:rsidR="00581B24" w:rsidRDefault="00496FAD">
      <w:pPr>
        <w:numPr>
          <w:ilvl w:val="0"/>
          <w:numId w:val="27"/>
        </w:numPr>
        <w:spacing w:line="447" w:lineRule="auto"/>
        <w:ind w:right="3" w:hanging="360"/>
      </w:pPr>
      <w:r>
        <w:t xml:space="preserve">Основные </w:t>
      </w:r>
      <w:r>
        <w:tab/>
        <w:t xml:space="preserve">разновидности </w:t>
      </w:r>
      <w:r>
        <w:tab/>
        <w:t xml:space="preserve">и </w:t>
      </w:r>
      <w:r>
        <w:tab/>
        <w:t xml:space="preserve">возможности </w:t>
      </w:r>
      <w:r>
        <w:tab/>
        <w:t xml:space="preserve">библиографических менеджеров. </w:t>
      </w:r>
    </w:p>
    <w:p w:rsidR="00581B24" w:rsidRDefault="00496FAD">
      <w:pPr>
        <w:numPr>
          <w:ilvl w:val="0"/>
          <w:numId w:val="27"/>
        </w:numPr>
        <w:spacing w:line="445" w:lineRule="auto"/>
        <w:ind w:right="3" w:hanging="360"/>
      </w:pPr>
      <w:r>
        <w:t xml:space="preserve">Тенденции развития и возможности профессиональных социальных сетей исследователей. </w:t>
      </w:r>
    </w:p>
    <w:p w:rsidR="00581B24" w:rsidRDefault="00496FAD">
      <w:pPr>
        <w:numPr>
          <w:ilvl w:val="0"/>
          <w:numId w:val="27"/>
        </w:numPr>
        <w:spacing w:line="445" w:lineRule="auto"/>
        <w:ind w:right="3" w:hanging="360"/>
      </w:pPr>
      <w:r>
        <w:t xml:space="preserve">Тенденции и перспективы развития российских электроннобиблиотечных систем. </w:t>
      </w:r>
    </w:p>
    <w:p w:rsidR="00581B24" w:rsidRDefault="00496FAD">
      <w:pPr>
        <w:numPr>
          <w:ilvl w:val="0"/>
          <w:numId w:val="27"/>
        </w:numPr>
        <w:spacing w:after="509"/>
        <w:ind w:right="3" w:hanging="360"/>
      </w:pPr>
      <w:r>
        <w:t xml:space="preserve">Научные архивы и депозитарии: виды, функции. </w:t>
      </w:r>
    </w:p>
    <w:p w:rsidR="00581B24" w:rsidRDefault="00496FAD">
      <w:pPr>
        <w:pStyle w:val="1"/>
        <w:spacing w:after="386"/>
        <w:ind w:left="274" w:right="813" w:hanging="284"/>
      </w:pPr>
      <w:bookmarkStart w:id="12" w:name="_Toc64734"/>
      <w:r>
        <w:t xml:space="preserve">Рекомендуемая литература </w:t>
      </w:r>
      <w:bookmarkEnd w:id="12"/>
    </w:p>
    <w:p w:rsidR="00581B24" w:rsidRDefault="00496FAD">
      <w:pPr>
        <w:spacing w:after="246" w:line="259" w:lineRule="auto"/>
        <w:ind w:left="0" w:right="813" w:hanging="10"/>
        <w:jc w:val="left"/>
      </w:pPr>
      <w:r>
        <w:rPr>
          <w:b/>
        </w:rPr>
        <w:t xml:space="preserve">Основная литература: </w:t>
      </w:r>
    </w:p>
    <w:p w:rsidR="00581B24" w:rsidRDefault="00496FAD">
      <w:pPr>
        <w:numPr>
          <w:ilvl w:val="0"/>
          <w:numId w:val="28"/>
        </w:numPr>
        <w:spacing w:after="234"/>
        <w:ind w:right="3" w:hanging="600"/>
      </w:pPr>
      <w:r>
        <w:t xml:space="preserve">Основы диссертационного менеджмента [Электронный ресурс]: Учебник / </w:t>
      </w:r>
    </w:p>
    <w:p w:rsidR="00581B24" w:rsidRDefault="00496FAD">
      <w:pPr>
        <w:spacing w:after="74" w:line="368" w:lineRule="auto"/>
        <w:ind w:left="611" w:right="0"/>
      </w:pPr>
      <w:r>
        <w:t xml:space="preserve">С.Д. Резник. - 2-e изд., перераб. и доп. - М.: НИЦ ИНФРА-М, 2014. - 289 с. URL: http://znanium.com/catalog/product/425306. </w:t>
      </w:r>
    </w:p>
    <w:p w:rsidR="00581B24" w:rsidRDefault="00496FAD">
      <w:pPr>
        <w:numPr>
          <w:ilvl w:val="0"/>
          <w:numId w:val="28"/>
        </w:numPr>
        <w:spacing w:after="232"/>
        <w:ind w:right="3" w:hanging="600"/>
      </w:pPr>
      <w:r>
        <w:t xml:space="preserve">Методология научного исследования [Электронный ресурс]: Учебник / </w:t>
      </w:r>
    </w:p>
    <w:p w:rsidR="00581B24" w:rsidRPr="009A0C61" w:rsidRDefault="00496FAD">
      <w:pPr>
        <w:spacing w:after="67" w:line="370" w:lineRule="auto"/>
        <w:ind w:left="612" w:right="0"/>
        <w:rPr>
          <w:lang w:val="en-US"/>
        </w:rPr>
      </w:pPr>
      <w:r>
        <w:t xml:space="preserve">А.О. Овчаров, Т.Н. Овчарова. — М. : ИНФРА-М, 2018. — 304 с.  </w:t>
      </w:r>
      <w:r w:rsidRPr="009A0C61">
        <w:rPr>
          <w:lang w:val="en-US"/>
        </w:rPr>
        <w:t xml:space="preserve">URL: http://znanium.com/catalog/product/944389 </w:t>
      </w:r>
    </w:p>
    <w:p w:rsidR="00581B24" w:rsidRDefault="00496FAD">
      <w:pPr>
        <w:numPr>
          <w:ilvl w:val="0"/>
          <w:numId w:val="28"/>
        </w:numPr>
        <w:spacing w:after="38" w:line="408" w:lineRule="auto"/>
        <w:ind w:right="3" w:hanging="600"/>
      </w:pPr>
      <w:r>
        <w:t xml:space="preserve">Руководство по наукометрии: индикаторы развития науки и технологии: Монография / Акоев М.А., Маркусова В.А., Москалева О.В., Писляков В.В. - 2-е изд., стер. - М.:Флинта, 2018. - 250 с. URL: http://znanium.com/catalog/product/962572 </w:t>
      </w:r>
    </w:p>
    <w:p w:rsidR="00581B24" w:rsidRDefault="00496FAD">
      <w:pPr>
        <w:spacing w:after="246" w:line="259" w:lineRule="auto"/>
        <w:ind w:left="0" w:right="813" w:hanging="10"/>
        <w:jc w:val="left"/>
      </w:pPr>
      <w:r>
        <w:rPr>
          <w:b/>
        </w:rPr>
        <w:t xml:space="preserve">Дополнительная литература </w:t>
      </w:r>
    </w:p>
    <w:p w:rsidR="00581B24" w:rsidRDefault="00496FAD">
      <w:pPr>
        <w:numPr>
          <w:ilvl w:val="0"/>
          <w:numId w:val="28"/>
        </w:numPr>
        <w:spacing w:after="256"/>
        <w:ind w:right="3" w:hanging="600"/>
      </w:pPr>
      <w:r>
        <w:t xml:space="preserve">Писляков, В.В. Библиометрические индикаторы: Практикум / В.В. </w:t>
      </w:r>
    </w:p>
    <w:p w:rsidR="00581B24" w:rsidRDefault="00496FAD">
      <w:pPr>
        <w:spacing w:after="170"/>
        <w:ind w:left="614" w:right="3"/>
      </w:pPr>
      <w:r>
        <w:t>Писляков; Редактор серии М.Ю. Барышникова - М.: НФПК: НИЦ ИНФРА-</w:t>
      </w:r>
    </w:p>
    <w:p w:rsidR="00581B24" w:rsidRPr="009A0C61" w:rsidRDefault="00496FAD">
      <w:pPr>
        <w:spacing w:after="36"/>
        <w:ind w:left="614" w:right="0"/>
        <w:rPr>
          <w:lang w:val="en-US"/>
        </w:rPr>
      </w:pPr>
      <w:r>
        <w:t>М</w:t>
      </w:r>
      <w:r w:rsidRPr="009A0C61">
        <w:rPr>
          <w:lang w:val="en-US"/>
        </w:rPr>
        <w:t xml:space="preserve">, 2014. - 60 </w:t>
      </w:r>
      <w:r>
        <w:rPr>
          <w:sz w:val="43"/>
          <w:vertAlign w:val="subscript"/>
        </w:rPr>
        <w:t>с</w:t>
      </w:r>
      <w:r w:rsidRPr="009A0C61">
        <w:rPr>
          <w:sz w:val="43"/>
          <w:vertAlign w:val="subscript"/>
          <w:lang w:val="en-US"/>
        </w:rPr>
        <w:t>.</w:t>
      </w:r>
      <w:r w:rsidRPr="009A0C61">
        <w:rPr>
          <w:lang w:val="en-US"/>
        </w:rPr>
        <w:t xml:space="preserve"> URL: http://znanium.com/catalog/product/500813 </w:t>
      </w:r>
    </w:p>
    <w:p w:rsidR="00581B24" w:rsidRDefault="00496FAD">
      <w:pPr>
        <w:numPr>
          <w:ilvl w:val="0"/>
          <w:numId w:val="28"/>
        </w:numPr>
        <w:spacing w:after="27" w:line="402" w:lineRule="auto"/>
        <w:ind w:right="3" w:hanging="600"/>
      </w:pPr>
      <w:r>
        <w:lastRenderedPageBreak/>
        <w:t xml:space="preserve">Синченко, Г.Ч. Логика диссертации [Электронный ресурс]: Учебное пособие/Синченко Г. Ч. - 4 изд. - М.: Форум, НИЦ ИНФРА-М, 2015. - 312 с. URL: http://znanium.com/catalog/product/492793. </w:t>
      </w:r>
    </w:p>
    <w:p w:rsidR="00581B24" w:rsidRDefault="00496FAD">
      <w:pPr>
        <w:numPr>
          <w:ilvl w:val="0"/>
          <w:numId w:val="28"/>
        </w:numPr>
        <w:spacing w:after="233"/>
        <w:ind w:right="3" w:hanging="600"/>
      </w:pPr>
      <w:r>
        <w:t xml:space="preserve">Мандель, Б. Р. Книжное дело [Электронный ресурс]: Учебн. пособие / Б. Р. </w:t>
      </w:r>
    </w:p>
    <w:p w:rsidR="00581B24" w:rsidRDefault="00496FAD">
      <w:pPr>
        <w:spacing w:after="158"/>
        <w:ind w:left="612" w:right="3"/>
      </w:pPr>
      <w:r>
        <w:t xml:space="preserve">Мандель. - М.: Вузовский учебник: ИНФРА-М, 2013. - 634 с.  </w:t>
      </w:r>
    </w:p>
    <w:p w:rsidR="00581B24" w:rsidRPr="009A0C61" w:rsidRDefault="00496FAD">
      <w:pPr>
        <w:spacing w:after="140"/>
        <w:ind w:left="613" w:right="0"/>
        <w:rPr>
          <w:lang w:val="en-US"/>
        </w:rPr>
      </w:pPr>
      <w:r w:rsidRPr="009A0C61">
        <w:rPr>
          <w:lang w:val="en-US"/>
        </w:rPr>
        <w:t>URL:</w:t>
      </w:r>
      <w:hyperlink r:id="rId13">
        <w:r w:rsidRPr="009A0C61">
          <w:rPr>
            <w:lang w:val="en-US"/>
          </w:rPr>
          <w:t xml:space="preserve"> http://znanium.com/catalog/product/403672.</w:t>
        </w:r>
      </w:hyperlink>
      <w:r w:rsidRPr="009A0C61">
        <w:rPr>
          <w:lang w:val="en-US"/>
        </w:rPr>
        <w:t xml:space="preserve"> </w:t>
      </w:r>
    </w:p>
    <w:p w:rsidR="00581B24" w:rsidRDefault="00496FAD">
      <w:pPr>
        <w:numPr>
          <w:ilvl w:val="0"/>
          <w:numId w:val="28"/>
        </w:numPr>
        <w:spacing w:after="257"/>
        <w:ind w:right="3" w:hanging="600"/>
      </w:pPr>
      <w:r>
        <w:t xml:space="preserve">Дмитриев, М.Н. Методология и методика исследований в экономике </w:t>
      </w:r>
    </w:p>
    <w:p w:rsidR="00581B24" w:rsidRDefault="00496FAD">
      <w:pPr>
        <w:tabs>
          <w:tab w:val="center" w:pos="1462"/>
          <w:tab w:val="center" w:pos="3137"/>
          <w:tab w:val="center" w:pos="4434"/>
          <w:tab w:val="center" w:pos="5767"/>
          <w:tab w:val="center" w:pos="7467"/>
          <w:tab w:val="right" w:pos="9651"/>
        </w:tabs>
        <w:spacing w:after="218" w:line="259" w:lineRule="auto"/>
        <w:ind w:left="0" w:right="-1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[Электронный </w:t>
      </w:r>
      <w:r>
        <w:tab/>
        <w:t xml:space="preserve">ресурс]: </w:t>
      </w:r>
      <w:r>
        <w:tab/>
        <w:t xml:space="preserve">учебное </w:t>
      </w:r>
      <w:r>
        <w:tab/>
        <w:t xml:space="preserve">пособие. </w:t>
      </w:r>
      <w:r>
        <w:tab/>
        <w:t xml:space="preserve">Издательство: </w:t>
      </w:r>
      <w:r>
        <w:tab/>
        <w:t xml:space="preserve">Нижний  </w:t>
      </w:r>
    </w:p>
    <w:p w:rsidR="00581B24" w:rsidRDefault="00496FAD">
      <w:pPr>
        <w:tabs>
          <w:tab w:val="center" w:pos="1219"/>
          <w:tab w:val="center" w:pos="3511"/>
          <w:tab w:val="center" w:pos="5507"/>
          <w:tab w:val="center" w:pos="6962"/>
          <w:tab w:val="center" w:pos="8240"/>
          <w:tab w:val="right" w:pos="9651"/>
        </w:tabs>
        <w:spacing w:after="150" w:line="259" w:lineRule="auto"/>
        <w:ind w:left="0" w:right="-1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Новгород: </w:t>
      </w:r>
      <w:r>
        <w:tab/>
        <w:t xml:space="preserve">ННГАСУ, </w:t>
      </w:r>
      <w:r>
        <w:tab/>
        <w:t xml:space="preserve">2014. </w:t>
      </w:r>
      <w:r>
        <w:tab/>
        <w:t xml:space="preserve">– </w:t>
      </w:r>
      <w:r>
        <w:tab/>
        <w:t xml:space="preserve">93 </w:t>
      </w:r>
      <w:r>
        <w:tab/>
        <w:t xml:space="preserve">с.  </w:t>
      </w:r>
    </w:p>
    <w:p w:rsidR="00581B24" w:rsidRDefault="00496FAD">
      <w:pPr>
        <w:spacing w:after="224"/>
        <w:ind w:left="613" w:right="0"/>
      </w:pPr>
      <w:r>
        <w:t>URL:</w:t>
      </w:r>
      <w:hyperlink r:id="rId14">
        <w:r>
          <w:t xml:space="preserve"> http://pda.biblioclub.ru/index.php?page=book&amp;id=427415.</w:t>
        </w:r>
      </w:hyperlink>
      <w:r>
        <w:t xml:space="preserve"> </w:t>
      </w:r>
    </w:p>
    <w:p w:rsidR="00581B24" w:rsidRDefault="00496FAD">
      <w:pPr>
        <w:numPr>
          <w:ilvl w:val="0"/>
          <w:numId w:val="28"/>
        </w:numPr>
        <w:spacing w:after="33" w:line="423" w:lineRule="auto"/>
        <w:ind w:right="3" w:hanging="600"/>
      </w:pPr>
      <w:r>
        <w:t xml:space="preserve">Методические рекомендации по подготовке и оформлению научных статей в журналах, индексируемых в международных наукометрических базах данных [Электронный ресурс] / Ассоциация научных редакторов и издателей; </w:t>
      </w:r>
      <w:r>
        <w:tab/>
        <w:t xml:space="preserve">под </w:t>
      </w:r>
      <w:r>
        <w:tab/>
        <w:t xml:space="preserve">общ. </w:t>
      </w:r>
      <w:r>
        <w:tab/>
        <w:t xml:space="preserve">ред. </w:t>
      </w:r>
      <w:r>
        <w:tab/>
        <w:t xml:space="preserve">О.В. </w:t>
      </w:r>
      <w:r>
        <w:tab/>
        <w:t xml:space="preserve">Кирилловой. </w:t>
      </w:r>
      <w:r>
        <w:tab/>
        <w:t xml:space="preserve">М, </w:t>
      </w:r>
      <w:r>
        <w:tab/>
        <w:t xml:space="preserve">2017. </w:t>
      </w:r>
      <w:r>
        <w:tab/>
        <w:t xml:space="preserve">144 </w:t>
      </w:r>
      <w:r>
        <w:tab/>
        <w:t xml:space="preserve">c.  URL: </w:t>
      </w:r>
      <w:r>
        <w:tab/>
        <w:t xml:space="preserve">https://rasep.ru/images/materials/Методрекомендации%20полныена%20сайт%20АНРИ.pdf. </w:t>
      </w:r>
    </w:p>
    <w:p w:rsidR="00581B24" w:rsidRDefault="00496FAD">
      <w:pPr>
        <w:spacing w:after="216" w:line="259" w:lineRule="auto"/>
        <w:ind w:left="0" w:right="813" w:hanging="10"/>
        <w:jc w:val="left"/>
      </w:pPr>
      <w:r>
        <w:rPr>
          <w:b/>
        </w:rPr>
        <w:t xml:space="preserve">Программное обеспечение и Интернет-ресурсы </w:t>
      </w:r>
    </w:p>
    <w:p w:rsidR="00581B24" w:rsidRDefault="00496FAD">
      <w:pPr>
        <w:numPr>
          <w:ilvl w:val="0"/>
          <w:numId w:val="28"/>
        </w:numPr>
        <w:spacing w:after="226"/>
        <w:ind w:right="3" w:hanging="600"/>
      </w:pPr>
      <w:r>
        <w:t xml:space="preserve">Информационно-аналитическая система «Web of Science»; </w:t>
      </w:r>
    </w:p>
    <w:p w:rsidR="00581B24" w:rsidRDefault="00496FAD">
      <w:pPr>
        <w:numPr>
          <w:ilvl w:val="0"/>
          <w:numId w:val="28"/>
        </w:numPr>
        <w:spacing w:after="214"/>
        <w:ind w:right="3" w:hanging="600"/>
      </w:pPr>
      <w:r>
        <w:t xml:space="preserve">Информационно-аналитическая система «Scopus»; </w:t>
      </w:r>
    </w:p>
    <w:p w:rsidR="00581B24" w:rsidRDefault="00496FAD">
      <w:pPr>
        <w:numPr>
          <w:ilvl w:val="0"/>
          <w:numId w:val="28"/>
        </w:numPr>
        <w:spacing w:after="237"/>
        <w:ind w:right="3" w:hanging="600"/>
      </w:pPr>
      <w:r>
        <w:t xml:space="preserve">Научная электронная библиотека. URL: https://elibrary.ru/; </w:t>
      </w:r>
    </w:p>
    <w:p w:rsidR="00581B24" w:rsidRDefault="00496FAD">
      <w:pPr>
        <w:numPr>
          <w:ilvl w:val="0"/>
          <w:numId w:val="28"/>
        </w:numPr>
        <w:spacing w:after="221"/>
        <w:ind w:right="3" w:hanging="600"/>
      </w:pPr>
      <w:r>
        <w:t xml:space="preserve">Национальная электронная библиотека. URL: https://нэб.рф/; </w:t>
      </w:r>
    </w:p>
    <w:p w:rsidR="00581B24" w:rsidRDefault="00496FAD">
      <w:pPr>
        <w:numPr>
          <w:ilvl w:val="0"/>
          <w:numId w:val="28"/>
        </w:numPr>
        <w:spacing w:after="233"/>
        <w:ind w:right="3" w:hanging="600"/>
      </w:pPr>
      <w:r>
        <w:t xml:space="preserve">Российская государственная библиотека. URL: https://www.rsl.ru/; </w:t>
      </w:r>
    </w:p>
    <w:p w:rsidR="00581B24" w:rsidRDefault="00496FAD">
      <w:pPr>
        <w:numPr>
          <w:ilvl w:val="0"/>
          <w:numId w:val="28"/>
        </w:numPr>
        <w:spacing w:after="165"/>
        <w:ind w:right="3" w:hanging="600"/>
      </w:pPr>
      <w:r>
        <w:t xml:space="preserve">Справочная </w:t>
      </w:r>
      <w:r>
        <w:tab/>
        <w:t xml:space="preserve">правовая </w:t>
      </w:r>
      <w:r>
        <w:tab/>
        <w:t xml:space="preserve">система </w:t>
      </w:r>
      <w:r>
        <w:tab/>
        <w:t xml:space="preserve">«КонсультантПлюс». </w:t>
      </w:r>
      <w:r>
        <w:tab/>
        <w:t xml:space="preserve">URL:  </w:t>
      </w:r>
    </w:p>
    <w:p w:rsidR="00581B24" w:rsidRDefault="00496FAD">
      <w:pPr>
        <w:spacing w:after="140"/>
        <w:ind w:left="614" w:right="0"/>
      </w:pPr>
      <w:r>
        <w:t xml:space="preserve">http://www.consultant.ru/; </w:t>
      </w:r>
    </w:p>
    <w:p w:rsidR="00581B24" w:rsidRDefault="00496FAD">
      <w:pPr>
        <w:spacing w:after="0" w:line="259" w:lineRule="auto"/>
        <w:ind w:left="5" w:right="0" w:firstLine="0"/>
        <w:jc w:val="left"/>
      </w:pPr>
      <w:r>
        <w:rPr>
          <w:b/>
        </w:rPr>
        <w:t xml:space="preserve"> </w:t>
      </w:r>
    </w:p>
    <w:p w:rsidR="00581B24" w:rsidRDefault="00496FAD">
      <w:pPr>
        <w:pStyle w:val="1"/>
        <w:numPr>
          <w:ilvl w:val="0"/>
          <w:numId w:val="0"/>
        </w:numPr>
        <w:spacing w:after="283"/>
        <w:ind w:right="813"/>
      </w:pPr>
      <w:bookmarkStart w:id="13" w:name="_Toc64735"/>
      <w:r>
        <w:lastRenderedPageBreak/>
        <w:t xml:space="preserve">Список использованных источников </w:t>
      </w:r>
      <w:bookmarkEnd w:id="13"/>
    </w:p>
    <w:p w:rsidR="00581B24" w:rsidRDefault="00496FAD">
      <w:pPr>
        <w:numPr>
          <w:ilvl w:val="0"/>
          <w:numId w:val="29"/>
        </w:numPr>
        <w:spacing w:after="0"/>
        <w:ind w:right="3" w:hanging="568"/>
      </w:pPr>
      <w:r w:rsidRPr="009A0C61">
        <w:rPr>
          <w:lang w:val="en-US"/>
        </w:rPr>
        <w:t xml:space="preserve">Moskaleva, O. Russian index of science citation: overview and review / Moskaleva O., Pislyakov V., Sterligov I., Akoev M., Shabanova S. // Scientometrics. </w:t>
      </w:r>
      <w:r>
        <w:t xml:space="preserve">2018. </w:t>
      </w:r>
      <w:r>
        <w:rPr>
          <w:sz w:val="43"/>
          <w:vertAlign w:val="subscript"/>
        </w:rPr>
        <w:t>Т</w:t>
      </w:r>
      <w:r>
        <w:t xml:space="preserve">. 116. </w:t>
      </w:r>
      <w:r>
        <w:rPr>
          <w:sz w:val="43"/>
          <w:vertAlign w:val="subscript"/>
        </w:rPr>
        <w:t>№</w:t>
      </w:r>
      <w:r>
        <w:t xml:space="preserve"> 1. P. 449-462. </w:t>
      </w:r>
    </w:p>
    <w:p w:rsidR="00581B24" w:rsidRDefault="00496FAD">
      <w:pPr>
        <w:numPr>
          <w:ilvl w:val="0"/>
          <w:numId w:val="29"/>
        </w:numPr>
        <w:spacing w:after="52"/>
        <w:ind w:right="3" w:hanging="568"/>
      </w:pPr>
      <w:r w:rsidRPr="009A0C61">
        <w:rPr>
          <w:lang w:val="en-US"/>
        </w:rPr>
        <w:t xml:space="preserve">Pillar Universities in Russia: The Rise of "the Second Wave" / Lisitskaya T., Taranov P., Ugnich E., Pislyakov V. // STI 2018 – The 23rd International Conference on Science and Technology Indicators? </w:t>
      </w:r>
      <w:r>
        <w:t xml:space="preserve">Conference Proceedings 23 </w:t>
      </w:r>
    </w:p>
    <w:p w:rsidR="00581B24" w:rsidRPr="009A0C61" w:rsidRDefault="00496FAD">
      <w:pPr>
        <w:spacing w:after="53"/>
        <w:ind w:left="582" w:right="0"/>
        <w:rPr>
          <w:lang w:val="en-US"/>
        </w:rPr>
      </w:pPr>
      <w:r w:rsidRPr="009A0C61">
        <w:rPr>
          <w:lang w:val="en-US"/>
        </w:rPr>
        <w:t xml:space="preserve">(11/09/2018, </w:t>
      </w:r>
      <w:r w:rsidRPr="009A0C61">
        <w:rPr>
          <w:lang w:val="en-US"/>
        </w:rPr>
        <w:tab/>
        <w:t xml:space="preserve">Leiden). </w:t>
      </w:r>
      <w:r w:rsidRPr="009A0C61">
        <w:rPr>
          <w:lang w:val="en-US"/>
        </w:rPr>
        <w:tab/>
        <w:t xml:space="preserve">2018. </w:t>
      </w:r>
      <w:r w:rsidRPr="009A0C61">
        <w:rPr>
          <w:lang w:val="en-US"/>
        </w:rPr>
        <w:tab/>
        <w:t xml:space="preserve">URL: https://openaccess.leidenuniv.nl/handle/1887/65226. </w:t>
      </w:r>
    </w:p>
    <w:p w:rsidR="00581B24" w:rsidRDefault="00496FAD">
      <w:pPr>
        <w:numPr>
          <w:ilvl w:val="0"/>
          <w:numId w:val="29"/>
        </w:numPr>
        <w:spacing w:after="0"/>
        <w:ind w:right="3" w:hanging="568"/>
      </w:pPr>
      <w:r w:rsidRPr="009A0C61">
        <w:rPr>
          <w:lang w:val="en-US"/>
        </w:rPr>
        <w:t xml:space="preserve">Pislyakov, V. Citation expectations: are they realized? Study of the Matthew index for Russian papers published abroad / Pislyakov V., Dyachenko E. // Scientometrics. </w:t>
      </w:r>
      <w:r>
        <w:rPr>
          <w:sz w:val="43"/>
          <w:vertAlign w:val="subscript"/>
        </w:rPr>
        <w:t>‒</w:t>
      </w:r>
      <w:r>
        <w:t xml:space="preserve"> 2010. </w:t>
      </w:r>
      <w:r>
        <w:rPr>
          <w:sz w:val="43"/>
          <w:vertAlign w:val="subscript"/>
        </w:rPr>
        <w:t>‒</w:t>
      </w:r>
      <w:r>
        <w:t xml:space="preserve"> T. 83, </w:t>
      </w:r>
      <w:r>
        <w:rPr>
          <w:sz w:val="43"/>
          <w:vertAlign w:val="subscript"/>
        </w:rPr>
        <w:t>№</w:t>
      </w:r>
      <w:r>
        <w:t xml:space="preserve"> 3. </w:t>
      </w:r>
      <w:r>
        <w:rPr>
          <w:sz w:val="43"/>
          <w:vertAlign w:val="subscript"/>
        </w:rPr>
        <w:t>‒</w:t>
      </w:r>
      <w:r>
        <w:t xml:space="preserve"> P. 739-749. </w:t>
      </w:r>
    </w:p>
    <w:p w:rsidR="00581B24" w:rsidRDefault="00496FAD">
      <w:pPr>
        <w:numPr>
          <w:ilvl w:val="0"/>
          <w:numId w:val="29"/>
        </w:numPr>
        <w:spacing w:after="0"/>
        <w:ind w:right="3" w:hanging="568"/>
      </w:pPr>
      <w:r w:rsidRPr="009A0C61">
        <w:rPr>
          <w:lang w:val="en-US"/>
        </w:rPr>
        <w:t xml:space="preserve">Pislyakov, V. Comparing two "thermometers": Impact factors of 20 leading economic journals according to Journal Citation Reports and Scopus // Scientometrics. </w:t>
      </w:r>
      <w:r>
        <w:rPr>
          <w:sz w:val="43"/>
          <w:vertAlign w:val="subscript"/>
        </w:rPr>
        <w:t>‒</w:t>
      </w:r>
      <w:r>
        <w:t xml:space="preserve"> 2009. </w:t>
      </w:r>
      <w:r>
        <w:rPr>
          <w:sz w:val="43"/>
          <w:vertAlign w:val="subscript"/>
        </w:rPr>
        <w:t>‒</w:t>
      </w:r>
      <w:r>
        <w:t xml:space="preserve"> T. 79, </w:t>
      </w:r>
      <w:r>
        <w:rPr>
          <w:sz w:val="43"/>
          <w:vertAlign w:val="subscript"/>
        </w:rPr>
        <w:t>№</w:t>
      </w:r>
      <w:r>
        <w:t xml:space="preserve"> 3. </w:t>
      </w:r>
      <w:r>
        <w:rPr>
          <w:sz w:val="43"/>
          <w:vertAlign w:val="subscript"/>
        </w:rPr>
        <w:t>‒</w:t>
      </w:r>
      <w:r>
        <w:t xml:space="preserve"> C. 541-550. </w:t>
      </w:r>
    </w:p>
    <w:p w:rsidR="00581B24" w:rsidRPr="009A0C61" w:rsidRDefault="00496FAD">
      <w:pPr>
        <w:numPr>
          <w:ilvl w:val="0"/>
          <w:numId w:val="29"/>
        </w:numPr>
        <w:spacing w:after="53"/>
        <w:ind w:right="3" w:hanging="568"/>
        <w:rPr>
          <w:lang w:val="en-US"/>
        </w:rPr>
      </w:pPr>
      <w:r w:rsidRPr="009A0C61">
        <w:rPr>
          <w:lang w:val="en-US"/>
        </w:rPr>
        <w:t xml:space="preserve">Pislyakov, V. Measuring Excellence in Russia: Highly Cited Papers, Leading Institutions, Patterns of National and International Collaboration / Pislyakov V., </w:t>
      </w:r>
    </w:p>
    <w:p w:rsidR="00581B24" w:rsidRPr="009A0C61" w:rsidRDefault="00496FAD">
      <w:pPr>
        <w:spacing w:after="65" w:line="259" w:lineRule="auto"/>
        <w:ind w:left="0" w:right="13" w:firstLine="0"/>
        <w:jc w:val="right"/>
        <w:rPr>
          <w:lang w:val="en-US"/>
        </w:rPr>
      </w:pPr>
      <w:r w:rsidRPr="009A0C61">
        <w:rPr>
          <w:lang w:val="en-US"/>
        </w:rPr>
        <w:t xml:space="preserve">Shukshina E. // Journal of the Association for Information Science and </w:t>
      </w:r>
    </w:p>
    <w:p w:rsidR="00581B24" w:rsidRDefault="00496FAD">
      <w:pPr>
        <w:spacing w:after="6"/>
        <w:ind w:left="579" w:right="0"/>
      </w:pPr>
      <w:r>
        <w:t xml:space="preserve">Technology. </w:t>
      </w:r>
      <w:r>
        <w:rPr>
          <w:sz w:val="43"/>
          <w:vertAlign w:val="subscript"/>
        </w:rPr>
        <w:t>‒</w:t>
      </w:r>
      <w:r>
        <w:t xml:space="preserve"> 2014. </w:t>
      </w:r>
      <w:r>
        <w:rPr>
          <w:sz w:val="43"/>
          <w:vertAlign w:val="subscript"/>
        </w:rPr>
        <w:t>‒</w:t>
      </w:r>
      <w:r>
        <w:t xml:space="preserve"> T. 65, </w:t>
      </w:r>
      <w:r>
        <w:rPr>
          <w:sz w:val="43"/>
          <w:vertAlign w:val="subscript"/>
        </w:rPr>
        <w:t>№</w:t>
      </w:r>
      <w:r>
        <w:t xml:space="preserve"> 11. </w:t>
      </w:r>
      <w:r>
        <w:rPr>
          <w:sz w:val="43"/>
          <w:vertAlign w:val="subscript"/>
        </w:rPr>
        <w:t>‒</w:t>
      </w:r>
      <w:r>
        <w:t xml:space="preserve"> P. 2321-2330. </w:t>
      </w:r>
    </w:p>
    <w:p w:rsidR="00581B24" w:rsidRDefault="00496FAD">
      <w:pPr>
        <w:numPr>
          <w:ilvl w:val="0"/>
          <w:numId w:val="29"/>
        </w:numPr>
        <w:spacing w:after="0"/>
        <w:ind w:right="3" w:hanging="568"/>
      </w:pPr>
      <w:r w:rsidRPr="009A0C61">
        <w:rPr>
          <w:lang w:val="en-US"/>
        </w:rPr>
        <w:t xml:space="preserve">Subochev, A. Ranking journals using social choice theory methods: A novel approach in bibliometrics / Subochev A., Aleskerov F., Pislyakov V.  </w:t>
      </w:r>
      <w:r>
        <w:t xml:space="preserve">// Journal of Informetrics. </w:t>
      </w:r>
      <w:r>
        <w:rPr>
          <w:sz w:val="43"/>
          <w:vertAlign w:val="subscript"/>
        </w:rPr>
        <w:t>‒</w:t>
      </w:r>
      <w:r>
        <w:t xml:space="preserve"> 2018. </w:t>
      </w:r>
      <w:r>
        <w:rPr>
          <w:sz w:val="43"/>
          <w:vertAlign w:val="subscript"/>
        </w:rPr>
        <w:t>‒</w:t>
      </w:r>
      <w:r>
        <w:t xml:space="preserve"> T. 12, </w:t>
      </w:r>
      <w:r>
        <w:rPr>
          <w:sz w:val="43"/>
          <w:vertAlign w:val="subscript"/>
        </w:rPr>
        <w:t>№</w:t>
      </w:r>
      <w:r>
        <w:t xml:space="preserve"> 2. </w:t>
      </w:r>
      <w:r>
        <w:rPr>
          <w:sz w:val="43"/>
          <w:vertAlign w:val="subscript"/>
        </w:rPr>
        <w:t>‒</w:t>
      </w:r>
      <w:r>
        <w:t xml:space="preserve"> P. 416-429. </w:t>
      </w:r>
    </w:p>
    <w:p w:rsidR="00581B24" w:rsidRDefault="00496FAD">
      <w:pPr>
        <w:numPr>
          <w:ilvl w:val="0"/>
          <w:numId w:val="29"/>
        </w:numPr>
        <w:spacing w:line="360" w:lineRule="auto"/>
        <w:ind w:right="3" w:hanging="568"/>
      </w:pPr>
      <w:r>
        <w:t xml:space="preserve">Акоев, М.А. “Практические примеры использования аналитических инструментов Clarivate Analytics в наукометрической лаборатории УРФУ” // Информация и инновации. 2017. № S1. С. 199-206. </w:t>
      </w:r>
    </w:p>
    <w:p w:rsidR="00581B24" w:rsidRDefault="00496FAD">
      <w:pPr>
        <w:numPr>
          <w:ilvl w:val="0"/>
          <w:numId w:val="29"/>
        </w:numPr>
        <w:spacing w:after="26" w:line="349" w:lineRule="auto"/>
        <w:ind w:right="3" w:hanging="568"/>
      </w:pPr>
      <w:r>
        <w:t xml:space="preserve">Арефьев, П.Г. Международная публикационная активность ведущих российских университетов в 2013 г. // Университетская книга. 2014. № 8. С. 44-50. </w:t>
      </w:r>
    </w:p>
    <w:p w:rsidR="00581B24" w:rsidRDefault="00496FAD">
      <w:pPr>
        <w:numPr>
          <w:ilvl w:val="0"/>
          <w:numId w:val="29"/>
        </w:numPr>
        <w:spacing w:line="372" w:lineRule="auto"/>
        <w:ind w:right="3" w:hanging="568"/>
      </w:pPr>
      <w:r>
        <w:t>Арефьев, П.Г. Интеграция российского академического сообщества в глобальные коммуникации // Социологический журнал. 2001. № 2. С. 19-</w:t>
      </w:r>
    </w:p>
    <w:p w:rsidR="00581B24" w:rsidRDefault="00496FAD">
      <w:pPr>
        <w:spacing w:after="140"/>
        <w:ind w:left="579" w:right="0"/>
      </w:pPr>
      <w:r>
        <w:t xml:space="preserve">39. </w:t>
      </w:r>
    </w:p>
    <w:p w:rsidR="00581B24" w:rsidRDefault="00496FAD">
      <w:pPr>
        <w:numPr>
          <w:ilvl w:val="0"/>
          <w:numId w:val="29"/>
        </w:numPr>
        <w:spacing w:line="355" w:lineRule="auto"/>
        <w:ind w:right="3" w:hanging="568"/>
      </w:pPr>
      <w:r>
        <w:t xml:space="preserve">Арефьев, П.Г. Российский индекс научного цитирования – инструмент для анализа науки / Арефьев П.Г., Еременко Г.О., Глухов В.А. // Библиосфера. 2012. № 5.  </w:t>
      </w:r>
    </w:p>
    <w:p w:rsidR="00581B24" w:rsidRDefault="00496FAD">
      <w:pPr>
        <w:numPr>
          <w:ilvl w:val="0"/>
          <w:numId w:val="29"/>
        </w:numPr>
        <w:spacing w:line="372" w:lineRule="auto"/>
        <w:ind w:right="3" w:hanging="568"/>
      </w:pPr>
      <w:r>
        <w:lastRenderedPageBreak/>
        <w:t xml:space="preserve">Бехтерев, С.В. Майнд-менеджмент: решение бизнес-задач с помощью интеллект-карт / Сергей Бехтерев; под ред. Г. Архангельского. - 4-е изд., перераб. и доп. - Москва : Альпина Паблишер, 2011. - 307 с. </w:t>
      </w:r>
    </w:p>
    <w:p w:rsidR="00581B24" w:rsidRDefault="00496FAD">
      <w:pPr>
        <w:numPr>
          <w:ilvl w:val="0"/>
          <w:numId w:val="29"/>
        </w:numPr>
        <w:spacing w:line="372" w:lineRule="auto"/>
        <w:ind w:right="3" w:hanging="568"/>
      </w:pPr>
      <w:r>
        <w:t xml:space="preserve">Бут, У.К. Исследование: шестнадцать уроков для начинающих авторов / Бут У.К., Коломб Г.Дж., Уильямс Дж.М. / Пер.с англ. А. Станиславского. – 2-е изд. – М.: Флинта: Наука, 2007.  </w:t>
      </w:r>
    </w:p>
    <w:p w:rsidR="00581B24" w:rsidRDefault="00496FAD">
      <w:pPr>
        <w:numPr>
          <w:ilvl w:val="0"/>
          <w:numId w:val="29"/>
        </w:numPr>
        <w:spacing w:line="367" w:lineRule="auto"/>
        <w:ind w:right="3" w:hanging="568"/>
      </w:pPr>
      <w:r>
        <w:t xml:space="preserve">Городнова, А.А. Электронные библиотеки, электронные каталоги и базы данных: учебное пособие / А.А.Городнова. – Нижний Новгород: Изд-во ВВАГС, 2009.  </w:t>
      </w:r>
    </w:p>
    <w:p w:rsidR="00581B24" w:rsidRDefault="00496FAD">
      <w:pPr>
        <w:numPr>
          <w:ilvl w:val="0"/>
          <w:numId w:val="29"/>
        </w:numPr>
        <w:spacing w:line="364" w:lineRule="auto"/>
        <w:ind w:right="3" w:hanging="568"/>
      </w:pPr>
      <w:r>
        <w:t xml:space="preserve">Значимость основных российских и международных экономических журналов: сетевой анализ / Алескеров Ф.Т., Бадгаева Д.Н., Писляков В.В., Стерлигов И.А., Швыдун С.В. // Журнал новой экономической ассоциации. 2016. № 2 (30). С. 193-205. </w:t>
      </w:r>
    </w:p>
    <w:p w:rsidR="00581B24" w:rsidRDefault="00496FAD">
      <w:pPr>
        <w:numPr>
          <w:ilvl w:val="0"/>
          <w:numId w:val="29"/>
        </w:numPr>
        <w:spacing w:line="378" w:lineRule="auto"/>
        <w:ind w:right="3" w:hanging="568"/>
      </w:pPr>
      <w:r>
        <w:t xml:space="preserve">Лаврик, О.Л. Современные тенденции в информационном обеспечении научно-исследовательских работ: монография / О. Л. Лаврик, Ю. В. Мохначева, Н. Н. Шабурова; Российская акад. наук, Сибирское отд-ние, Гос. публичная науч.-техн. б-ка. - Новосибирск : ГПНТБ СО РАН, 2010.  </w:t>
      </w:r>
    </w:p>
    <w:p w:rsidR="00581B24" w:rsidRDefault="00496FAD">
      <w:pPr>
        <w:numPr>
          <w:ilvl w:val="0"/>
          <w:numId w:val="29"/>
        </w:numPr>
        <w:spacing w:line="373" w:lineRule="auto"/>
        <w:ind w:right="3" w:hanging="568"/>
      </w:pPr>
      <w:r>
        <w:t xml:space="preserve">Методические рекомендации по подготовке и оформлению научных статей в журналах, индексируемых в международных наукометрических базах данных / Ассоциация научных редакторов и издателей; под общ. ред. О.В. Кирилловой. М, 2017. 144 c. </w:t>
      </w:r>
    </w:p>
    <w:p w:rsidR="00581B24" w:rsidRDefault="00496FAD">
      <w:pPr>
        <w:numPr>
          <w:ilvl w:val="0"/>
          <w:numId w:val="29"/>
        </w:numPr>
        <w:spacing w:line="344" w:lineRule="auto"/>
        <w:ind w:right="3" w:hanging="568"/>
      </w:pPr>
      <w:r>
        <w:t xml:space="preserve">Москалева, О.В. Использование наукометрических показателей для оценки научной деятельности // Науковедческие исследования. 2013. № 2013. С. 85-109. </w:t>
      </w:r>
    </w:p>
    <w:p w:rsidR="00581B24" w:rsidRDefault="00496FAD">
      <w:pPr>
        <w:numPr>
          <w:ilvl w:val="0"/>
          <w:numId w:val="29"/>
        </w:numPr>
        <w:spacing w:line="356" w:lineRule="auto"/>
        <w:ind w:right="3" w:hanging="568"/>
      </w:pPr>
      <w:r>
        <w:t xml:space="preserve">Москалева, О.В. Можно ли оценивать труд ученых по библиометрическим показателям? // Управление большими системами: сборник трудов. 2013. № 44. С. 308-331. </w:t>
      </w:r>
    </w:p>
    <w:p w:rsidR="00581B24" w:rsidRDefault="00496FAD">
      <w:pPr>
        <w:numPr>
          <w:ilvl w:val="0"/>
          <w:numId w:val="29"/>
        </w:numPr>
        <w:spacing w:line="382" w:lineRule="auto"/>
        <w:ind w:right="3" w:hanging="568"/>
      </w:pPr>
      <w:r>
        <w:t xml:space="preserve">Москалёва, О.В. Публикации на разных языках в индексах цитирования, или есть ли шанс у русского языка в науке? // Москалева О.В., Акоев М.А. </w:t>
      </w:r>
    </w:p>
    <w:p w:rsidR="00581B24" w:rsidRDefault="00496FAD">
      <w:pPr>
        <w:numPr>
          <w:ilvl w:val="0"/>
          <w:numId w:val="29"/>
        </w:numPr>
        <w:spacing w:line="364" w:lineRule="auto"/>
        <w:ind w:right="3" w:hanging="568"/>
      </w:pPr>
      <w:r>
        <w:lastRenderedPageBreak/>
        <w:t xml:space="preserve">Москалёва, О.В. Рейтинги университетов и научные журналы // Научная периодика: проблемы и решения. 2014. № 4 (22). С. 9-20. </w:t>
      </w:r>
    </w:p>
    <w:p w:rsidR="00581B24" w:rsidRDefault="00496FAD">
      <w:pPr>
        <w:numPr>
          <w:ilvl w:val="0"/>
          <w:numId w:val="29"/>
        </w:numPr>
        <w:spacing w:line="372" w:lineRule="auto"/>
        <w:ind w:right="3" w:hanging="568"/>
      </w:pPr>
      <w:r>
        <w:t xml:space="preserve">Москалева, О.В. Российские журналы в Emerging sources citation index / Москалева О.В., Писляков В.В. // Научное издание международного уровня – 2017: мировая практика подготовки и продвижения публикаций: материалы 6-й межд. научно-практической конференции. 2017. С. 78-81. </w:t>
      </w:r>
    </w:p>
    <w:p w:rsidR="00581B24" w:rsidRDefault="00496FAD">
      <w:pPr>
        <w:numPr>
          <w:ilvl w:val="0"/>
          <w:numId w:val="29"/>
        </w:numPr>
        <w:spacing w:line="372" w:lineRule="auto"/>
        <w:ind w:right="3" w:hanging="568"/>
      </w:pPr>
      <w:r>
        <w:t xml:space="preserve">Писляков, В.В.  Использование онлайновых ресурсов и управление электронной подпиской в  библиотеке ГУ-ВШЭ // Университетское управление: практика и анализ. 2006. № 4. С. 47-56.  </w:t>
      </w:r>
    </w:p>
    <w:p w:rsidR="00581B24" w:rsidRDefault="00496FAD">
      <w:pPr>
        <w:numPr>
          <w:ilvl w:val="0"/>
          <w:numId w:val="29"/>
        </w:numPr>
        <w:spacing w:line="374" w:lineRule="auto"/>
        <w:ind w:right="3" w:hanging="568"/>
      </w:pPr>
      <w:r>
        <w:t xml:space="preserve">Писляков, В.В.  Шедевры научного творчества: анализ высокоцитируемых статей российских ученых // Научно-техническая информация. Серия 2: Информационные процессы и системы. 2011. № 12. С. 1-8.  </w:t>
      </w:r>
    </w:p>
    <w:p w:rsidR="00581B24" w:rsidRDefault="00496FAD">
      <w:pPr>
        <w:numPr>
          <w:ilvl w:val="0"/>
          <w:numId w:val="29"/>
        </w:numPr>
        <w:spacing w:line="379" w:lineRule="auto"/>
        <w:ind w:right="3" w:hanging="568"/>
      </w:pPr>
      <w:r>
        <w:t xml:space="preserve">Писляков, В.В. Библиометрические индикаторы. Практикум / Редактор серии: М.Ю. Барышникова; Отв. ред.: П.Г. Арефьев. Москва, 2014.  </w:t>
      </w:r>
    </w:p>
    <w:p w:rsidR="00581B24" w:rsidRDefault="00496FAD">
      <w:pPr>
        <w:numPr>
          <w:ilvl w:val="0"/>
          <w:numId w:val="29"/>
        </w:numPr>
        <w:spacing w:line="354" w:lineRule="auto"/>
        <w:ind w:right="3" w:hanging="568"/>
      </w:pPr>
      <w:r>
        <w:t xml:space="preserve">Писляков, В.В. Российские журналы по общественным наукам в зарубежных базах данных (к статье А.А. Муравьева) / Писляков В.В. // Экономический журнал Высшей школы экономики. 2011. Т. 15. № 2. С. 268-269. </w:t>
      </w:r>
    </w:p>
    <w:p w:rsidR="00581B24" w:rsidRPr="009A0C61" w:rsidRDefault="00496FAD">
      <w:pPr>
        <w:numPr>
          <w:ilvl w:val="0"/>
          <w:numId w:val="29"/>
        </w:numPr>
        <w:spacing w:line="358" w:lineRule="auto"/>
        <w:ind w:right="3" w:hanging="568"/>
        <w:rPr>
          <w:lang w:val="en-US"/>
        </w:rPr>
      </w:pPr>
      <w:r>
        <w:t xml:space="preserve">Приказ ректора ФГБОУ ВО ДГТУ № 227 от 30.12.2015 (с изменениями от 11.04.2017) «О введении документа “«Правила оформления и требования к содержанию курсовых проектов (работ) и выпускных квалификационных работ»”. </w:t>
      </w:r>
      <w:r w:rsidRPr="009A0C61">
        <w:rPr>
          <w:lang w:val="en-US"/>
        </w:rPr>
        <w:t>URL:</w:t>
      </w:r>
      <w:hyperlink r:id="rId15">
        <w:r w:rsidRPr="009A0C61">
          <w:rPr>
            <w:lang w:val="en-US"/>
          </w:rPr>
          <w:t xml:space="preserve"> http://cme.dstu.edu.ru/index.php?action=pages&amp;id=104.</w:t>
        </w:r>
      </w:hyperlink>
      <w:r w:rsidRPr="009A0C61">
        <w:rPr>
          <w:lang w:val="en-US"/>
        </w:rPr>
        <w:t xml:space="preserve"> </w:t>
      </w:r>
    </w:p>
    <w:p w:rsidR="00581B24" w:rsidRDefault="00496FAD">
      <w:pPr>
        <w:numPr>
          <w:ilvl w:val="0"/>
          <w:numId w:val="29"/>
        </w:numPr>
        <w:spacing w:line="374" w:lineRule="auto"/>
        <w:ind w:right="3" w:hanging="568"/>
      </w:pPr>
      <w:r>
        <w:t xml:space="preserve">Радаев, В.В. Как организовать и представить исследовательский проект:75 простых правил. - М.: ГУ-ВШЭ. ИНФРА-М, 2001.  </w:t>
      </w:r>
    </w:p>
    <w:p w:rsidR="00581B24" w:rsidRDefault="00496FAD">
      <w:pPr>
        <w:numPr>
          <w:ilvl w:val="0"/>
          <w:numId w:val="29"/>
        </w:numPr>
        <w:spacing w:line="371" w:lineRule="auto"/>
        <w:ind w:right="3" w:hanging="568"/>
      </w:pPr>
      <w:r>
        <w:t xml:space="preserve">Радаев, В.В. Отношение студентов и преподавателей к наказаниям за плагиат и списывание / Радаев В.В., Чириков И.С. // Университетское управление: практика и анализ. 2006. № 4. С. 77-82. </w:t>
      </w:r>
    </w:p>
    <w:p w:rsidR="00581B24" w:rsidRDefault="00496FAD">
      <w:pPr>
        <w:numPr>
          <w:ilvl w:val="0"/>
          <w:numId w:val="29"/>
        </w:numPr>
        <w:spacing w:line="323" w:lineRule="auto"/>
        <w:ind w:right="3" w:hanging="568"/>
      </w:pPr>
      <w:r>
        <w:t xml:space="preserve">Руководство по наукометрии: индикаторы развития науки и технологии: монография / М. А. Акоев, В. А. Маркусова, О. В. Москалева, В. В. </w:t>
      </w:r>
      <w:r>
        <w:lastRenderedPageBreak/>
        <w:t xml:space="preserve">Писляков; Под. ред. М. А. Акоева. – Екатеринбург Изд-во Урал. ун-та, 2014. – 250 </w:t>
      </w:r>
      <w:r>
        <w:rPr>
          <w:sz w:val="43"/>
          <w:vertAlign w:val="subscript"/>
        </w:rPr>
        <w:t>с.</w:t>
      </w:r>
      <w:r>
        <w:t xml:space="preserve"> </w:t>
      </w:r>
    </w:p>
    <w:p w:rsidR="00581B24" w:rsidRDefault="00496FAD">
      <w:pPr>
        <w:numPr>
          <w:ilvl w:val="0"/>
          <w:numId w:val="29"/>
        </w:numPr>
        <w:spacing w:line="377" w:lineRule="auto"/>
        <w:ind w:right="3" w:hanging="568"/>
      </w:pPr>
      <w:r>
        <w:t xml:space="preserve">Сафиуллина, З.А. Информация: ценность и оценка: научно-практическое пособие / З.А.Сафиуллина. – М.: «Либерея-Бибинформ», 2006.  </w:t>
      </w:r>
    </w:p>
    <w:p w:rsidR="00581B24" w:rsidRDefault="00496FAD">
      <w:pPr>
        <w:numPr>
          <w:ilvl w:val="0"/>
          <w:numId w:val="29"/>
        </w:numPr>
        <w:spacing w:line="379" w:lineRule="auto"/>
        <w:ind w:right="3" w:hanging="568"/>
      </w:pPr>
      <w:r>
        <w:t>Слепович, В.С. Пособие по английскому академическому письму и говорению: учебное пособие / В.С. Слепович, О.И. Вашкевич, Г.К. Мась ; ред. В.С. Слепович. - Минск : ТетраСистемс, 2012. - 176 с. - ISBN 978-985-</w:t>
      </w:r>
    </w:p>
    <w:p w:rsidR="00581B24" w:rsidRDefault="00496FAD">
      <w:pPr>
        <w:tabs>
          <w:tab w:val="center" w:pos="1153"/>
          <w:tab w:val="center" w:pos="2514"/>
          <w:tab w:val="center" w:pos="3447"/>
          <w:tab w:val="center" w:pos="4499"/>
          <w:tab w:val="center" w:pos="6256"/>
          <w:tab w:val="center" w:pos="8330"/>
          <w:tab w:val="right" w:pos="9651"/>
        </w:tabs>
        <w:spacing w:after="73" w:line="259" w:lineRule="auto"/>
        <w:ind w:left="0" w:right="-1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536-341-6 </w:t>
      </w:r>
      <w:r>
        <w:tab/>
        <w:t xml:space="preserve">; </w:t>
      </w:r>
      <w:r>
        <w:tab/>
        <w:t xml:space="preserve">То </w:t>
      </w:r>
      <w:r>
        <w:tab/>
        <w:t xml:space="preserve">же </w:t>
      </w:r>
      <w:r>
        <w:tab/>
        <w:t xml:space="preserve">[Электронный </w:t>
      </w:r>
      <w:r>
        <w:tab/>
        <w:t xml:space="preserve">ресурс]. </w:t>
      </w:r>
      <w:r>
        <w:tab/>
        <w:t xml:space="preserve">- </w:t>
      </w:r>
    </w:p>
    <w:p w:rsidR="00581B24" w:rsidRPr="009A0C61" w:rsidRDefault="00496FAD">
      <w:pPr>
        <w:spacing w:after="136" w:line="259" w:lineRule="auto"/>
        <w:ind w:left="0" w:right="116" w:firstLine="0"/>
        <w:jc w:val="center"/>
        <w:rPr>
          <w:lang w:val="en-US"/>
        </w:rPr>
      </w:pPr>
      <w:r w:rsidRPr="009A0C61">
        <w:rPr>
          <w:lang w:val="en-US"/>
        </w:rPr>
        <w:t>URL:</w:t>
      </w:r>
      <w:hyperlink r:id="rId16">
        <w:r w:rsidRPr="009A0C61">
          <w:rPr>
            <w:lang w:val="en-US"/>
          </w:rPr>
          <w:t xml:space="preserve"> http://biblioclub.ru/index.php?page=book&amp;id=111924 </w:t>
        </w:r>
      </w:hyperlink>
      <w:r w:rsidRPr="009A0C61">
        <w:rPr>
          <w:lang w:val="en-US"/>
        </w:rPr>
        <w:t xml:space="preserve">(17.10.2018). </w:t>
      </w:r>
    </w:p>
    <w:p w:rsidR="00581B24" w:rsidRDefault="00496FAD">
      <w:pPr>
        <w:numPr>
          <w:ilvl w:val="0"/>
          <w:numId w:val="29"/>
        </w:numPr>
        <w:spacing w:line="362" w:lineRule="auto"/>
        <w:ind w:right="3" w:hanging="568"/>
      </w:pPr>
      <w:r>
        <w:t xml:space="preserve">Шоль, Н.Р. Оформление пояснительных записок курсовых и дипломных проектов (работ): учебно-методическое пособие / Н.Р. Шоль. Л.Ф. Тетенькина, Князев Н.В. - 2-е изд., доп. и перераб. – Ухта: УГТУ, 2008. – 49 с. </w:t>
      </w:r>
    </w:p>
    <w:p w:rsidR="00581B24" w:rsidRDefault="00496FAD">
      <w:pPr>
        <w:spacing w:after="222" w:line="259" w:lineRule="auto"/>
        <w:ind w:left="4" w:right="0" w:firstLine="0"/>
        <w:jc w:val="left"/>
      </w:pPr>
      <w:r>
        <w:t xml:space="preserve"> </w:t>
      </w:r>
    </w:p>
    <w:p w:rsidR="00581B24" w:rsidRDefault="00496FAD">
      <w:pPr>
        <w:spacing w:after="134" w:line="259" w:lineRule="auto"/>
        <w:ind w:left="712" w:right="0" w:firstLine="0"/>
        <w:jc w:val="left"/>
      </w:pPr>
      <w:r>
        <w:t xml:space="preserve"> </w:t>
      </w:r>
    </w:p>
    <w:p w:rsidR="00581B24" w:rsidRDefault="00496FAD">
      <w:pPr>
        <w:spacing w:after="134" w:line="259" w:lineRule="auto"/>
        <w:ind w:left="712" w:right="0" w:firstLine="0"/>
        <w:jc w:val="left"/>
      </w:pPr>
      <w:r>
        <w:t xml:space="preserve"> </w:t>
      </w:r>
    </w:p>
    <w:p w:rsidR="00581B24" w:rsidRDefault="00496FAD">
      <w:pPr>
        <w:spacing w:after="130" w:line="259" w:lineRule="auto"/>
        <w:ind w:left="712" w:right="0" w:firstLine="0"/>
        <w:jc w:val="left"/>
      </w:pPr>
      <w:r>
        <w:t xml:space="preserve"> </w:t>
      </w:r>
    </w:p>
    <w:p w:rsidR="00581B24" w:rsidRDefault="00496FAD">
      <w:pPr>
        <w:spacing w:after="134" w:line="259" w:lineRule="auto"/>
        <w:ind w:left="712" w:right="0" w:firstLine="0"/>
        <w:jc w:val="left"/>
      </w:pPr>
      <w:r>
        <w:t xml:space="preserve"> </w:t>
      </w:r>
    </w:p>
    <w:p w:rsidR="00581B24" w:rsidRDefault="00496FAD">
      <w:pPr>
        <w:spacing w:after="134" w:line="259" w:lineRule="auto"/>
        <w:ind w:left="712" w:right="0" w:firstLine="0"/>
        <w:jc w:val="left"/>
      </w:pPr>
      <w:r>
        <w:t xml:space="preserve"> </w:t>
      </w:r>
    </w:p>
    <w:p w:rsidR="00581B24" w:rsidRDefault="00496FAD">
      <w:pPr>
        <w:spacing w:after="134" w:line="259" w:lineRule="auto"/>
        <w:ind w:left="712" w:right="0" w:firstLine="0"/>
        <w:jc w:val="left"/>
      </w:pPr>
      <w:r>
        <w:t xml:space="preserve"> </w:t>
      </w:r>
    </w:p>
    <w:p w:rsidR="00581B24" w:rsidRDefault="00496FAD">
      <w:pPr>
        <w:spacing w:after="130" w:line="259" w:lineRule="auto"/>
        <w:ind w:left="712" w:right="0" w:firstLine="0"/>
        <w:jc w:val="left"/>
      </w:pPr>
      <w:r>
        <w:t xml:space="preserve"> </w:t>
      </w:r>
    </w:p>
    <w:p w:rsidR="00581B24" w:rsidRDefault="00496FAD">
      <w:pPr>
        <w:spacing w:after="134" w:line="259" w:lineRule="auto"/>
        <w:ind w:left="712" w:right="0" w:firstLine="0"/>
        <w:jc w:val="left"/>
      </w:pPr>
      <w:r>
        <w:t xml:space="preserve"> </w:t>
      </w:r>
    </w:p>
    <w:p w:rsidR="00581B24" w:rsidRDefault="00496FAD">
      <w:pPr>
        <w:spacing w:after="134" w:line="259" w:lineRule="auto"/>
        <w:ind w:left="712" w:right="0" w:firstLine="0"/>
        <w:jc w:val="left"/>
      </w:pPr>
      <w:r>
        <w:t xml:space="preserve"> </w:t>
      </w:r>
    </w:p>
    <w:p w:rsidR="00581B24" w:rsidRDefault="00496FAD">
      <w:pPr>
        <w:spacing w:after="130" w:line="259" w:lineRule="auto"/>
        <w:ind w:left="712" w:right="0" w:firstLine="0"/>
        <w:jc w:val="left"/>
      </w:pPr>
      <w:r>
        <w:t xml:space="preserve"> </w:t>
      </w:r>
    </w:p>
    <w:p w:rsidR="00581B24" w:rsidRDefault="00496FAD">
      <w:pPr>
        <w:spacing w:after="483" w:line="259" w:lineRule="auto"/>
        <w:ind w:left="712" w:right="0" w:firstLine="0"/>
        <w:jc w:val="left"/>
      </w:pPr>
      <w:r>
        <w:t xml:space="preserve"> </w:t>
      </w:r>
    </w:p>
    <w:p w:rsidR="00581B24" w:rsidRDefault="00496FAD">
      <w:pPr>
        <w:pStyle w:val="1"/>
        <w:numPr>
          <w:ilvl w:val="0"/>
          <w:numId w:val="0"/>
        </w:numPr>
        <w:ind w:right="4031"/>
        <w:jc w:val="right"/>
      </w:pPr>
      <w:bookmarkStart w:id="14" w:name="_Toc64736"/>
      <w:r>
        <w:t xml:space="preserve">Приложение </w:t>
      </w:r>
      <w:bookmarkEnd w:id="14"/>
    </w:p>
    <w:p w:rsidR="00581B24" w:rsidRDefault="00496FAD">
      <w:pPr>
        <w:spacing w:after="0" w:line="259" w:lineRule="auto"/>
        <w:ind w:left="4" w:right="0" w:firstLine="0"/>
        <w:jc w:val="left"/>
      </w:pPr>
      <w:r>
        <w:t xml:space="preserve"> </w:t>
      </w:r>
      <w:r>
        <w:tab/>
      </w:r>
      <w:r>
        <w:rPr>
          <w:b/>
        </w:rPr>
        <w:t xml:space="preserve"> </w:t>
      </w:r>
      <w:r>
        <w:br w:type="page"/>
      </w:r>
    </w:p>
    <w:p w:rsidR="00581B24" w:rsidRDefault="00496FAD">
      <w:pPr>
        <w:pStyle w:val="1"/>
        <w:numPr>
          <w:ilvl w:val="0"/>
          <w:numId w:val="0"/>
        </w:numPr>
        <w:spacing w:after="191"/>
        <w:ind w:right="813"/>
      </w:pPr>
      <w:bookmarkStart w:id="15" w:name="_Toc64737"/>
      <w:r>
        <w:lastRenderedPageBreak/>
        <w:t xml:space="preserve">Приложение 1 – Ведущие российские периодические издания </w:t>
      </w:r>
      <w:bookmarkEnd w:id="15"/>
    </w:p>
    <w:p w:rsidR="00581B24" w:rsidRDefault="00496FAD">
      <w:pPr>
        <w:numPr>
          <w:ilvl w:val="0"/>
          <w:numId w:val="30"/>
        </w:numPr>
        <w:spacing w:after="130" w:line="265" w:lineRule="auto"/>
        <w:ind w:right="0" w:hanging="708"/>
        <w:jc w:val="left"/>
      </w:pPr>
      <w:r>
        <w:rPr>
          <w:i/>
        </w:rPr>
        <w:t xml:space="preserve">Вопросы экономик </w:t>
      </w:r>
    </w:p>
    <w:p w:rsidR="00581B24" w:rsidRDefault="00496FAD">
      <w:pPr>
        <w:spacing w:after="224" w:line="259" w:lineRule="auto"/>
        <w:ind w:left="707" w:right="0" w:hanging="10"/>
        <w:jc w:val="left"/>
      </w:pPr>
      <w:r>
        <w:rPr>
          <w:i/>
        </w:rPr>
        <w:t>URL:</w:t>
      </w:r>
      <w:hyperlink r:id="rId17">
        <w:r>
          <w:rPr>
            <w:i/>
          </w:rPr>
          <w:t xml:space="preserve"> </w:t>
        </w:r>
      </w:hyperlink>
      <w:hyperlink r:id="rId18">
        <w:r>
          <w:rPr>
            <w:i/>
            <w:u w:val="single" w:color="000000"/>
          </w:rPr>
          <w:t>http://www.vopreco.ru</w:t>
        </w:r>
      </w:hyperlink>
      <w:hyperlink r:id="rId19">
        <w:r>
          <w:rPr>
            <w:i/>
          </w:rPr>
          <w:t xml:space="preserve"> </w:t>
        </w:r>
      </w:hyperlink>
    </w:p>
    <w:p w:rsidR="00581B24" w:rsidRDefault="00496FAD">
      <w:pPr>
        <w:spacing w:line="444" w:lineRule="auto"/>
        <w:ind w:left="-10" w:right="3" w:firstLine="708"/>
      </w:pPr>
      <w:r>
        <w:t xml:space="preserve">Издательство: </w:t>
      </w:r>
      <w:r>
        <w:tab/>
        <w:t xml:space="preserve">Некоммерческое </w:t>
      </w:r>
      <w:r>
        <w:tab/>
        <w:t xml:space="preserve">Партнерство </w:t>
      </w:r>
      <w:r>
        <w:tab/>
        <w:t xml:space="preserve">"Редакция </w:t>
      </w:r>
      <w:r>
        <w:tab/>
        <w:t xml:space="preserve">журнала "Вопросы экономики" </w:t>
      </w:r>
    </w:p>
    <w:p w:rsidR="00581B24" w:rsidRDefault="00496FAD">
      <w:pPr>
        <w:numPr>
          <w:ilvl w:val="0"/>
          <w:numId w:val="30"/>
        </w:numPr>
        <w:spacing w:after="130" w:line="265" w:lineRule="auto"/>
        <w:ind w:right="0" w:hanging="708"/>
        <w:jc w:val="left"/>
      </w:pPr>
      <w:r>
        <w:rPr>
          <w:i/>
        </w:rPr>
        <w:t xml:space="preserve">Форсайт </w:t>
      </w:r>
    </w:p>
    <w:p w:rsidR="00581B24" w:rsidRPr="009A0C61" w:rsidRDefault="00496FAD">
      <w:pPr>
        <w:spacing w:after="223" w:line="259" w:lineRule="auto"/>
        <w:ind w:left="708" w:right="0" w:hanging="10"/>
        <w:jc w:val="left"/>
        <w:rPr>
          <w:lang w:val="en-US"/>
        </w:rPr>
      </w:pPr>
      <w:r w:rsidRPr="009A0C61">
        <w:rPr>
          <w:i/>
          <w:lang w:val="en-US"/>
        </w:rPr>
        <w:t xml:space="preserve">URL: </w:t>
      </w:r>
      <w:hyperlink r:id="rId20">
        <w:r w:rsidRPr="009A0C61">
          <w:rPr>
            <w:u w:val="single" w:color="000000"/>
            <w:lang w:val="en-US"/>
          </w:rPr>
          <w:t>http://foresight-journal.hse.ru</w:t>
        </w:r>
      </w:hyperlink>
      <w:hyperlink r:id="rId21">
        <w:r w:rsidRPr="009A0C61">
          <w:rPr>
            <w:lang w:val="en-US"/>
          </w:rPr>
          <w:t xml:space="preserve"> </w:t>
        </w:r>
      </w:hyperlink>
    </w:p>
    <w:p w:rsidR="00581B24" w:rsidRDefault="00496FAD">
      <w:pPr>
        <w:spacing w:line="444" w:lineRule="auto"/>
        <w:ind w:left="-10" w:right="3" w:firstLine="708"/>
      </w:pPr>
      <w:r>
        <w:t xml:space="preserve">Издательство: Национальный исследовательский университет "Высшая школа экономики" </w:t>
      </w:r>
    </w:p>
    <w:p w:rsidR="00581B24" w:rsidRDefault="00496FAD">
      <w:pPr>
        <w:numPr>
          <w:ilvl w:val="0"/>
          <w:numId w:val="30"/>
        </w:numPr>
        <w:spacing w:after="67" w:line="373" w:lineRule="auto"/>
        <w:ind w:right="0" w:hanging="708"/>
        <w:jc w:val="left"/>
      </w:pPr>
      <w:r>
        <w:rPr>
          <w:i/>
        </w:rPr>
        <w:t xml:space="preserve">Инновации </w:t>
      </w:r>
      <w:r>
        <w:t xml:space="preserve"> </w:t>
      </w:r>
      <w:r>
        <w:tab/>
      </w:r>
      <w:hyperlink r:id="rId22">
        <w:r>
          <w:rPr>
            <w:u w:val="single" w:color="000000"/>
          </w:rPr>
          <w:t>http://www.maginnov.ru</w:t>
        </w:r>
      </w:hyperlink>
      <w:hyperlink r:id="rId23">
        <w:r>
          <w:t xml:space="preserve"> </w:t>
        </w:r>
      </w:hyperlink>
    </w:p>
    <w:p w:rsidR="00581B24" w:rsidRDefault="00496FAD">
      <w:pPr>
        <w:spacing w:after="246"/>
        <w:ind w:left="721" w:right="3"/>
      </w:pPr>
      <w:r>
        <w:t xml:space="preserve">Издательство: ОАО “Трансфер” </w:t>
      </w:r>
    </w:p>
    <w:p w:rsidR="00581B24" w:rsidRDefault="00496FAD">
      <w:pPr>
        <w:numPr>
          <w:ilvl w:val="0"/>
          <w:numId w:val="30"/>
        </w:numPr>
        <w:spacing w:after="130" w:line="265" w:lineRule="auto"/>
        <w:ind w:right="0" w:hanging="708"/>
        <w:jc w:val="left"/>
      </w:pPr>
      <w:r>
        <w:rPr>
          <w:i/>
        </w:rPr>
        <w:t xml:space="preserve">Проблемы прогнозирования </w:t>
      </w:r>
    </w:p>
    <w:p w:rsidR="00581B24" w:rsidRPr="009A0C61" w:rsidRDefault="00496FAD">
      <w:pPr>
        <w:spacing w:after="227" w:line="259" w:lineRule="auto"/>
        <w:ind w:left="708" w:right="0" w:hanging="10"/>
        <w:jc w:val="left"/>
        <w:rPr>
          <w:lang w:val="en-US"/>
        </w:rPr>
      </w:pPr>
      <w:r w:rsidRPr="009A0C61">
        <w:rPr>
          <w:i/>
          <w:lang w:val="en-US"/>
        </w:rPr>
        <w:t xml:space="preserve">URL: </w:t>
      </w:r>
      <w:hyperlink r:id="rId24">
        <w:r w:rsidRPr="009A0C61">
          <w:rPr>
            <w:u w:val="single" w:color="000000"/>
            <w:lang w:val="en-US"/>
          </w:rPr>
          <w:t>http://www.ecfor.ru/fp/index.php?pid=archive</w:t>
        </w:r>
      </w:hyperlink>
      <w:hyperlink r:id="rId25">
        <w:r w:rsidRPr="009A0C61">
          <w:rPr>
            <w:lang w:val="en-US"/>
          </w:rPr>
          <w:t xml:space="preserve"> </w:t>
        </w:r>
      </w:hyperlink>
    </w:p>
    <w:p w:rsidR="00581B24" w:rsidRDefault="00496FAD">
      <w:pPr>
        <w:tabs>
          <w:tab w:val="center" w:pos="1557"/>
          <w:tab w:val="center" w:pos="3361"/>
          <w:tab w:val="center" w:pos="5756"/>
          <w:tab w:val="right" w:pos="9651"/>
        </w:tabs>
        <w:spacing w:after="251"/>
        <w:ind w:left="0" w:right="0" w:firstLine="0"/>
        <w:jc w:val="left"/>
      </w:pPr>
      <w:r w:rsidRPr="009A0C61">
        <w:rPr>
          <w:rFonts w:ascii="Calibri" w:eastAsia="Calibri" w:hAnsi="Calibri" w:cs="Calibri"/>
          <w:sz w:val="22"/>
          <w:lang w:val="en-US"/>
        </w:rPr>
        <w:tab/>
      </w:r>
      <w:r>
        <w:t xml:space="preserve">Издательство: </w:t>
      </w:r>
      <w:r>
        <w:tab/>
        <w:t xml:space="preserve">Институт </w:t>
      </w:r>
      <w:r>
        <w:tab/>
        <w:t xml:space="preserve">народнохозяйственного </w:t>
      </w:r>
      <w:r>
        <w:tab/>
        <w:t xml:space="preserve">прогнозирования </w:t>
      </w:r>
    </w:p>
    <w:p w:rsidR="00581B24" w:rsidRDefault="00496FAD">
      <w:pPr>
        <w:spacing w:after="246"/>
        <w:ind w:left="-1" w:right="3"/>
      </w:pPr>
      <w:r>
        <w:t xml:space="preserve">Российской академии наук </w:t>
      </w:r>
    </w:p>
    <w:p w:rsidR="00581B24" w:rsidRDefault="00496FAD">
      <w:pPr>
        <w:numPr>
          <w:ilvl w:val="0"/>
          <w:numId w:val="30"/>
        </w:numPr>
        <w:spacing w:after="69" w:line="376" w:lineRule="auto"/>
        <w:ind w:right="0" w:hanging="708"/>
        <w:jc w:val="left"/>
      </w:pPr>
      <w:r>
        <w:rPr>
          <w:i/>
        </w:rPr>
        <w:t xml:space="preserve">Российский журнал менеджмента URL: </w:t>
      </w:r>
      <w:hyperlink r:id="rId26">
        <w:r>
          <w:rPr>
            <w:u w:val="single" w:color="000000"/>
          </w:rPr>
          <w:t>http://www.rjm.ru</w:t>
        </w:r>
      </w:hyperlink>
      <w:hyperlink r:id="rId27">
        <w:r>
          <w:rPr>
            <w:i/>
          </w:rPr>
          <w:t xml:space="preserve"> </w:t>
        </w:r>
      </w:hyperlink>
    </w:p>
    <w:p w:rsidR="00581B24" w:rsidRDefault="00496FAD">
      <w:pPr>
        <w:tabs>
          <w:tab w:val="center" w:pos="1557"/>
          <w:tab w:val="center" w:pos="4045"/>
          <w:tab w:val="center" w:pos="6723"/>
          <w:tab w:val="right" w:pos="9651"/>
        </w:tabs>
        <w:spacing w:after="251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Издательство: </w:t>
      </w:r>
      <w:r>
        <w:tab/>
        <w:t xml:space="preserve">Санкт-Петербургский </w:t>
      </w:r>
      <w:r>
        <w:tab/>
        <w:t xml:space="preserve">государственный </w:t>
      </w:r>
      <w:r>
        <w:tab/>
        <w:t xml:space="preserve">университет. </w:t>
      </w:r>
    </w:p>
    <w:p w:rsidR="00581B24" w:rsidRDefault="00496FAD">
      <w:pPr>
        <w:spacing w:after="164"/>
        <w:ind w:left="-1" w:right="3"/>
      </w:pPr>
      <w:r>
        <w:t xml:space="preserve">Высшая школа менеджмента </w:t>
      </w:r>
    </w:p>
    <w:p w:rsidR="00581B24" w:rsidRDefault="00496FAD">
      <w:pPr>
        <w:numPr>
          <w:ilvl w:val="0"/>
          <w:numId w:val="30"/>
        </w:numPr>
        <w:spacing w:after="130" w:line="265" w:lineRule="auto"/>
        <w:ind w:right="0" w:hanging="708"/>
        <w:jc w:val="left"/>
      </w:pPr>
      <w:r>
        <w:rPr>
          <w:i/>
        </w:rPr>
        <w:t xml:space="preserve">Journal of Institutional Studies </w:t>
      </w:r>
    </w:p>
    <w:p w:rsidR="00581B24" w:rsidRPr="009A0C61" w:rsidRDefault="00496FAD">
      <w:pPr>
        <w:spacing w:after="224" w:line="259" w:lineRule="auto"/>
        <w:ind w:left="707" w:right="0" w:hanging="10"/>
        <w:jc w:val="left"/>
        <w:rPr>
          <w:lang w:val="en-US"/>
        </w:rPr>
      </w:pPr>
      <w:r w:rsidRPr="009A0C61">
        <w:rPr>
          <w:i/>
          <w:lang w:val="en-US"/>
        </w:rPr>
        <w:t>URL:</w:t>
      </w:r>
      <w:hyperlink r:id="rId28">
        <w:r w:rsidRPr="009A0C61">
          <w:rPr>
            <w:i/>
            <w:lang w:val="en-US"/>
          </w:rPr>
          <w:t xml:space="preserve"> </w:t>
        </w:r>
      </w:hyperlink>
      <w:hyperlink r:id="rId29">
        <w:r w:rsidRPr="009A0C61">
          <w:rPr>
            <w:i/>
            <w:u w:val="single" w:color="000000"/>
            <w:lang w:val="en-US"/>
          </w:rPr>
          <w:t>https://elibrary.ru/title_about.asp?id=30068</w:t>
        </w:r>
      </w:hyperlink>
      <w:hyperlink r:id="rId30">
        <w:r w:rsidRPr="009A0C61">
          <w:rPr>
            <w:i/>
            <w:lang w:val="en-US"/>
          </w:rPr>
          <w:t xml:space="preserve"> </w:t>
        </w:r>
      </w:hyperlink>
    </w:p>
    <w:p w:rsidR="00581B24" w:rsidRDefault="00496FAD">
      <w:pPr>
        <w:spacing w:after="243"/>
        <w:ind w:left="721" w:right="3"/>
      </w:pPr>
      <w:r>
        <w:t xml:space="preserve">Издательство: ООО "Гуманитарные перспективы" </w:t>
      </w:r>
    </w:p>
    <w:p w:rsidR="00581B24" w:rsidRDefault="00496FAD">
      <w:pPr>
        <w:numPr>
          <w:ilvl w:val="0"/>
          <w:numId w:val="30"/>
        </w:numPr>
        <w:spacing w:after="130" w:line="265" w:lineRule="auto"/>
        <w:ind w:right="0" w:hanging="708"/>
        <w:jc w:val="left"/>
      </w:pPr>
      <w:r>
        <w:rPr>
          <w:i/>
        </w:rPr>
        <w:t xml:space="preserve">Экономический журнал Высшей школы экономики </w:t>
      </w:r>
    </w:p>
    <w:p w:rsidR="00581B24" w:rsidRPr="009A0C61" w:rsidRDefault="00496FAD">
      <w:pPr>
        <w:spacing w:after="227" w:line="259" w:lineRule="auto"/>
        <w:ind w:left="708" w:right="0" w:hanging="10"/>
        <w:jc w:val="left"/>
        <w:rPr>
          <w:lang w:val="en-US"/>
        </w:rPr>
      </w:pPr>
      <w:r w:rsidRPr="009A0C61">
        <w:rPr>
          <w:i/>
          <w:lang w:val="en-US"/>
        </w:rPr>
        <w:t xml:space="preserve">URL: </w:t>
      </w:r>
      <w:hyperlink r:id="rId31">
        <w:r w:rsidRPr="009A0C61">
          <w:rPr>
            <w:u w:val="single" w:color="000000"/>
            <w:lang w:val="en-US"/>
          </w:rPr>
          <w:t>https://elibrary.ru/title_about.asp?id=9280</w:t>
        </w:r>
      </w:hyperlink>
      <w:hyperlink r:id="rId32">
        <w:r w:rsidRPr="009A0C61">
          <w:rPr>
            <w:lang w:val="en-US"/>
          </w:rPr>
          <w:t xml:space="preserve"> </w:t>
        </w:r>
      </w:hyperlink>
    </w:p>
    <w:p w:rsidR="00581B24" w:rsidRDefault="00496FAD">
      <w:pPr>
        <w:spacing w:line="441" w:lineRule="auto"/>
        <w:ind w:left="-10" w:right="3" w:firstLine="708"/>
      </w:pPr>
      <w:r>
        <w:t xml:space="preserve">Издательство: Национальный исследовательский университет "Высшая школа экономики" </w:t>
      </w:r>
    </w:p>
    <w:p w:rsidR="00581B24" w:rsidRDefault="00496FAD">
      <w:pPr>
        <w:numPr>
          <w:ilvl w:val="0"/>
          <w:numId w:val="30"/>
        </w:numPr>
        <w:spacing w:after="130" w:line="265" w:lineRule="auto"/>
        <w:ind w:right="0" w:hanging="708"/>
        <w:jc w:val="left"/>
      </w:pPr>
      <w:r>
        <w:rPr>
          <w:i/>
        </w:rPr>
        <w:t xml:space="preserve">Журнал новой экономической ассоциации </w:t>
      </w:r>
    </w:p>
    <w:p w:rsidR="00581B24" w:rsidRDefault="00496FAD">
      <w:pPr>
        <w:spacing w:after="132" w:line="259" w:lineRule="auto"/>
        <w:ind w:left="708" w:right="0" w:hanging="10"/>
        <w:jc w:val="left"/>
      </w:pPr>
      <w:r>
        <w:rPr>
          <w:i/>
        </w:rPr>
        <w:lastRenderedPageBreak/>
        <w:t xml:space="preserve">URL: </w:t>
      </w:r>
      <w:hyperlink r:id="rId33">
        <w:r>
          <w:rPr>
            <w:u w:val="single" w:color="000000"/>
          </w:rPr>
          <w:t>http://journal.econorus.org</w:t>
        </w:r>
      </w:hyperlink>
      <w:hyperlink r:id="rId34">
        <w:r>
          <w:t xml:space="preserve"> </w:t>
        </w:r>
      </w:hyperlink>
    </w:p>
    <w:p w:rsidR="00581B24" w:rsidRDefault="00496FAD">
      <w:pPr>
        <w:spacing w:line="445" w:lineRule="auto"/>
        <w:ind w:left="-10" w:right="3" w:firstLine="708"/>
      </w:pPr>
      <w:r>
        <w:t xml:space="preserve">Издательство: Автономная некоммерческая организация "Журнал Новой экономической ассоциации" </w:t>
      </w:r>
    </w:p>
    <w:p w:rsidR="00581B24" w:rsidRDefault="00496FAD">
      <w:pPr>
        <w:numPr>
          <w:ilvl w:val="0"/>
          <w:numId w:val="30"/>
        </w:numPr>
        <w:spacing w:after="130" w:line="265" w:lineRule="auto"/>
        <w:ind w:right="0" w:hanging="708"/>
        <w:jc w:val="left"/>
      </w:pPr>
      <w:r>
        <w:rPr>
          <w:i/>
        </w:rPr>
        <w:t xml:space="preserve">Экономическая политика </w:t>
      </w:r>
    </w:p>
    <w:p w:rsidR="00581B24" w:rsidRDefault="00496FAD">
      <w:pPr>
        <w:spacing w:after="222" w:line="259" w:lineRule="auto"/>
        <w:ind w:left="708" w:right="0" w:hanging="10"/>
        <w:jc w:val="left"/>
      </w:pPr>
      <w:r>
        <w:rPr>
          <w:i/>
        </w:rPr>
        <w:t xml:space="preserve">URL: </w:t>
      </w:r>
      <w:hyperlink r:id="rId35">
        <w:r>
          <w:rPr>
            <w:u w:val="single" w:color="000000"/>
          </w:rPr>
          <w:t>http://ecpolicy.ru</w:t>
        </w:r>
      </w:hyperlink>
      <w:hyperlink r:id="rId36">
        <w:r>
          <w:rPr>
            <w:i/>
          </w:rPr>
          <w:t xml:space="preserve"> </w:t>
        </w:r>
      </w:hyperlink>
    </w:p>
    <w:p w:rsidR="00581B24" w:rsidRDefault="00496FAD">
      <w:pPr>
        <w:spacing w:line="445" w:lineRule="auto"/>
        <w:ind w:left="-10" w:right="3" w:firstLine="708"/>
      </w:pPr>
      <w:r>
        <w:t xml:space="preserve">Издательство: </w:t>
      </w:r>
      <w:r>
        <w:tab/>
        <w:t xml:space="preserve">Автономная </w:t>
      </w:r>
      <w:r>
        <w:tab/>
        <w:t xml:space="preserve">некоммерческая </w:t>
      </w:r>
      <w:r>
        <w:tab/>
        <w:t xml:space="preserve">организация </w:t>
      </w:r>
      <w:r>
        <w:tab/>
        <w:t xml:space="preserve">"Редакция журнала "Экономическая политика" </w:t>
      </w:r>
    </w:p>
    <w:p w:rsidR="00581B24" w:rsidRDefault="00496FAD">
      <w:pPr>
        <w:numPr>
          <w:ilvl w:val="0"/>
          <w:numId w:val="30"/>
        </w:numPr>
        <w:spacing w:after="130" w:line="265" w:lineRule="auto"/>
        <w:ind w:right="0" w:hanging="708"/>
        <w:jc w:val="left"/>
      </w:pPr>
      <w:r>
        <w:rPr>
          <w:i/>
        </w:rPr>
        <w:t xml:space="preserve">Деньги и кредит </w:t>
      </w:r>
    </w:p>
    <w:p w:rsidR="00581B24" w:rsidRPr="009A0C61" w:rsidRDefault="00496FAD">
      <w:pPr>
        <w:spacing w:after="222" w:line="259" w:lineRule="auto"/>
        <w:ind w:left="708" w:right="0" w:hanging="10"/>
        <w:jc w:val="left"/>
        <w:rPr>
          <w:lang w:val="en-US"/>
        </w:rPr>
      </w:pPr>
      <w:r w:rsidRPr="009A0C61">
        <w:rPr>
          <w:i/>
          <w:lang w:val="en-US"/>
        </w:rPr>
        <w:t xml:space="preserve">URL: </w:t>
      </w:r>
      <w:hyperlink r:id="rId37">
        <w:r w:rsidRPr="009A0C61">
          <w:rPr>
            <w:u w:val="single" w:color="000000"/>
            <w:lang w:val="en-US"/>
          </w:rPr>
          <w:t>http://www.cbr.ru/publ/main.asp?Prtid=MoneyAndCredit</w:t>
        </w:r>
      </w:hyperlink>
      <w:hyperlink r:id="rId38">
        <w:r w:rsidRPr="009A0C61">
          <w:rPr>
            <w:i/>
            <w:lang w:val="en-US"/>
          </w:rPr>
          <w:t xml:space="preserve"> </w:t>
        </w:r>
      </w:hyperlink>
    </w:p>
    <w:p w:rsidR="00581B24" w:rsidRDefault="00496FAD">
      <w:pPr>
        <w:spacing w:after="245"/>
        <w:ind w:left="721" w:right="3"/>
      </w:pPr>
      <w:r>
        <w:t xml:space="preserve">Издательство: Центральный банк Российской Федерации </w:t>
      </w:r>
    </w:p>
    <w:p w:rsidR="00581B24" w:rsidRDefault="00496FAD">
      <w:pPr>
        <w:numPr>
          <w:ilvl w:val="0"/>
          <w:numId w:val="30"/>
        </w:numPr>
        <w:spacing w:after="130" w:line="265" w:lineRule="auto"/>
        <w:ind w:right="0" w:hanging="708"/>
        <w:jc w:val="left"/>
      </w:pPr>
      <w:r>
        <w:rPr>
          <w:i/>
        </w:rPr>
        <w:t xml:space="preserve">Мировая экономика и международные отношения </w:t>
      </w:r>
    </w:p>
    <w:p w:rsidR="00581B24" w:rsidRPr="009A0C61" w:rsidRDefault="00496FAD">
      <w:pPr>
        <w:spacing w:after="224" w:line="259" w:lineRule="auto"/>
        <w:ind w:left="708" w:right="0" w:hanging="10"/>
        <w:jc w:val="left"/>
        <w:rPr>
          <w:lang w:val="en-US"/>
        </w:rPr>
      </w:pPr>
      <w:r w:rsidRPr="009A0C61">
        <w:rPr>
          <w:i/>
          <w:lang w:val="en-US"/>
        </w:rPr>
        <w:t xml:space="preserve">URL: </w:t>
      </w:r>
      <w:hyperlink r:id="rId39">
        <w:r w:rsidRPr="009A0C61">
          <w:rPr>
            <w:u w:val="single" w:color="000000"/>
            <w:lang w:val="en-US"/>
          </w:rPr>
          <w:t>http://www.imemo.ru/jour/meimo/index.php?page_id=682</w:t>
        </w:r>
      </w:hyperlink>
      <w:hyperlink r:id="rId40">
        <w:r w:rsidRPr="009A0C61">
          <w:rPr>
            <w:i/>
            <w:lang w:val="en-US"/>
          </w:rPr>
          <w:t xml:space="preserve"> </w:t>
        </w:r>
      </w:hyperlink>
    </w:p>
    <w:p w:rsidR="00581B24" w:rsidRDefault="00496FAD">
      <w:pPr>
        <w:spacing w:line="441" w:lineRule="auto"/>
        <w:ind w:left="-10" w:right="3" w:firstLine="708"/>
      </w:pPr>
      <w:r>
        <w:t xml:space="preserve">Издательство:  Академический научно-издательский, производственнополиграфический и книгораспространительский центр "Наука" </w:t>
      </w:r>
    </w:p>
    <w:p w:rsidR="00581B24" w:rsidRDefault="00496FAD">
      <w:pPr>
        <w:numPr>
          <w:ilvl w:val="0"/>
          <w:numId w:val="30"/>
        </w:numPr>
        <w:spacing w:after="130" w:line="265" w:lineRule="auto"/>
        <w:ind w:right="0" w:hanging="708"/>
        <w:jc w:val="left"/>
      </w:pPr>
      <w:r>
        <w:rPr>
          <w:i/>
        </w:rPr>
        <w:t xml:space="preserve">Финансы: теория и практика </w:t>
      </w:r>
    </w:p>
    <w:p w:rsidR="00581B24" w:rsidRPr="009A0C61" w:rsidRDefault="00496FAD">
      <w:pPr>
        <w:spacing w:after="224" w:line="259" w:lineRule="auto"/>
        <w:ind w:left="707" w:right="0" w:hanging="10"/>
        <w:jc w:val="left"/>
        <w:rPr>
          <w:lang w:val="en-US"/>
        </w:rPr>
      </w:pPr>
      <w:r w:rsidRPr="009A0C61">
        <w:rPr>
          <w:i/>
          <w:lang w:val="en-US"/>
        </w:rPr>
        <w:t>URL:</w:t>
      </w:r>
      <w:hyperlink r:id="rId41">
        <w:r w:rsidRPr="009A0C61">
          <w:rPr>
            <w:i/>
            <w:lang w:val="en-US"/>
          </w:rPr>
          <w:t xml:space="preserve"> </w:t>
        </w:r>
      </w:hyperlink>
      <w:hyperlink r:id="rId42">
        <w:r w:rsidRPr="009A0C61">
          <w:rPr>
            <w:i/>
            <w:u w:val="single" w:color="000000"/>
            <w:lang w:val="en-US"/>
          </w:rPr>
          <w:t>https://elibrary.ru/title_about.asp?id=64644</w:t>
        </w:r>
      </w:hyperlink>
      <w:hyperlink r:id="rId43">
        <w:r w:rsidRPr="009A0C61">
          <w:rPr>
            <w:i/>
            <w:lang w:val="en-US"/>
          </w:rPr>
          <w:t xml:space="preserve"> </w:t>
        </w:r>
      </w:hyperlink>
    </w:p>
    <w:p w:rsidR="00581B24" w:rsidRDefault="00496FAD">
      <w:pPr>
        <w:spacing w:line="441" w:lineRule="auto"/>
        <w:ind w:left="-10" w:right="3" w:firstLine="708"/>
      </w:pPr>
      <w:r>
        <w:t xml:space="preserve">Издательство: Финансовый университет при Правительстве Российской Федерации </w:t>
      </w:r>
    </w:p>
    <w:p w:rsidR="00581B24" w:rsidRDefault="00496FAD">
      <w:pPr>
        <w:numPr>
          <w:ilvl w:val="0"/>
          <w:numId w:val="30"/>
        </w:numPr>
        <w:spacing w:after="237" w:line="265" w:lineRule="auto"/>
        <w:ind w:right="0" w:hanging="708"/>
        <w:jc w:val="left"/>
      </w:pPr>
      <w:r>
        <w:rPr>
          <w:i/>
        </w:rPr>
        <w:t xml:space="preserve">Вестник </w:t>
      </w:r>
      <w:r>
        <w:rPr>
          <w:i/>
        </w:rPr>
        <w:tab/>
        <w:t xml:space="preserve">Санкт-Петербургского </w:t>
      </w:r>
      <w:r>
        <w:rPr>
          <w:i/>
        </w:rPr>
        <w:tab/>
        <w:t xml:space="preserve">университета. </w:t>
      </w:r>
      <w:r>
        <w:rPr>
          <w:i/>
        </w:rPr>
        <w:tab/>
        <w:t xml:space="preserve">Серия </w:t>
      </w:r>
      <w:r>
        <w:rPr>
          <w:i/>
        </w:rPr>
        <w:tab/>
        <w:t xml:space="preserve">8. </w:t>
      </w:r>
    </w:p>
    <w:p w:rsidR="00581B24" w:rsidRDefault="00496FAD">
      <w:pPr>
        <w:spacing w:after="152" w:line="265" w:lineRule="auto"/>
        <w:ind w:left="0" w:right="0" w:hanging="10"/>
        <w:jc w:val="left"/>
      </w:pPr>
      <w:r>
        <w:rPr>
          <w:i/>
        </w:rPr>
        <w:t xml:space="preserve">Менеджмент </w:t>
      </w:r>
    </w:p>
    <w:p w:rsidR="00581B24" w:rsidRDefault="00496FAD">
      <w:pPr>
        <w:spacing w:after="222" w:line="259" w:lineRule="auto"/>
        <w:ind w:left="708" w:right="0" w:hanging="10"/>
        <w:jc w:val="left"/>
      </w:pPr>
      <w:r>
        <w:rPr>
          <w:i/>
        </w:rPr>
        <w:t xml:space="preserve">URL: </w:t>
      </w:r>
      <w:hyperlink r:id="rId44">
        <w:r>
          <w:rPr>
            <w:u w:val="single" w:color="000000"/>
          </w:rPr>
          <w:t>http://vestnik.spbu.ru/s08.html</w:t>
        </w:r>
      </w:hyperlink>
      <w:hyperlink r:id="rId45">
        <w:r>
          <w:t xml:space="preserve"> </w:t>
        </w:r>
      </w:hyperlink>
    </w:p>
    <w:p w:rsidR="00581B24" w:rsidRDefault="00496FAD">
      <w:pPr>
        <w:tabs>
          <w:tab w:val="center" w:pos="1557"/>
          <w:tab w:val="center" w:pos="4045"/>
          <w:tab w:val="center" w:pos="6723"/>
          <w:tab w:val="right" w:pos="9651"/>
        </w:tabs>
        <w:spacing w:after="256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Издательство: </w:t>
      </w:r>
      <w:r>
        <w:tab/>
        <w:t xml:space="preserve">Санкт-Петербургский </w:t>
      </w:r>
      <w:r>
        <w:tab/>
        <w:t xml:space="preserve">государственный </w:t>
      </w:r>
      <w:r>
        <w:tab/>
        <w:t xml:space="preserve">университет. </w:t>
      </w:r>
    </w:p>
    <w:p w:rsidR="00581B24" w:rsidRDefault="00496FAD">
      <w:pPr>
        <w:spacing w:after="247"/>
        <w:ind w:left="-1" w:right="3"/>
      </w:pPr>
      <w:r>
        <w:t xml:space="preserve">Высшая школа менеджмента </w:t>
      </w:r>
    </w:p>
    <w:p w:rsidR="00581B24" w:rsidRDefault="00496FAD">
      <w:pPr>
        <w:numPr>
          <w:ilvl w:val="0"/>
          <w:numId w:val="30"/>
        </w:numPr>
        <w:spacing w:after="64" w:line="376" w:lineRule="auto"/>
        <w:ind w:right="0" w:hanging="708"/>
        <w:jc w:val="left"/>
      </w:pPr>
      <w:r>
        <w:rPr>
          <w:i/>
        </w:rPr>
        <w:t xml:space="preserve">Вестник Санкт-Петербургского университета. Экономика URL: </w:t>
      </w:r>
      <w:hyperlink r:id="rId46">
        <w:r>
          <w:rPr>
            <w:u w:val="single" w:color="000000"/>
          </w:rPr>
          <w:t>http://www.vestnik.spbu.ru</w:t>
        </w:r>
      </w:hyperlink>
      <w:hyperlink r:id="rId47">
        <w:r>
          <w:t xml:space="preserve"> </w:t>
        </w:r>
      </w:hyperlink>
    </w:p>
    <w:p w:rsidR="00581B24" w:rsidRDefault="00496FAD">
      <w:pPr>
        <w:spacing w:after="247"/>
        <w:ind w:left="721" w:right="3"/>
      </w:pPr>
      <w:r>
        <w:lastRenderedPageBreak/>
        <w:t xml:space="preserve">Издательство: Санкт-Петербургский государственный университет </w:t>
      </w:r>
    </w:p>
    <w:p w:rsidR="00581B24" w:rsidRDefault="00496FAD">
      <w:pPr>
        <w:numPr>
          <w:ilvl w:val="0"/>
          <w:numId w:val="30"/>
        </w:numPr>
        <w:spacing w:after="0" w:line="440" w:lineRule="auto"/>
        <w:ind w:right="0" w:hanging="708"/>
        <w:jc w:val="left"/>
      </w:pPr>
      <w:r>
        <w:rPr>
          <w:i/>
        </w:rPr>
        <w:t xml:space="preserve">Вестник международных организаций: образование, наука, новая экономика </w:t>
      </w:r>
    </w:p>
    <w:p w:rsidR="00581B24" w:rsidRPr="009A0C61" w:rsidRDefault="00496FAD">
      <w:pPr>
        <w:spacing w:after="227" w:line="259" w:lineRule="auto"/>
        <w:ind w:left="708" w:right="0" w:hanging="10"/>
        <w:jc w:val="left"/>
        <w:rPr>
          <w:lang w:val="en-US"/>
        </w:rPr>
      </w:pPr>
      <w:r w:rsidRPr="009A0C61">
        <w:rPr>
          <w:i/>
          <w:lang w:val="en-US"/>
        </w:rPr>
        <w:t xml:space="preserve">URL: </w:t>
      </w:r>
      <w:hyperlink r:id="rId48">
        <w:r w:rsidRPr="009A0C61">
          <w:rPr>
            <w:u w:val="single" w:color="000000"/>
            <w:lang w:val="en-US"/>
          </w:rPr>
          <w:t>https://iorj.hse.ru/about</w:t>
        </w:r>
      </w:hyperlink>
      <w:hyperlink r:id="rId49">
        <w:r w:rsidRPr="009A0C61">
          <w:rPr>
            <w:i/>
            <w:lang w:val="en-US"/>
          </w:rPr>
          <w:t xml:space="preserve"> </w:t>
        </w:r>
      </w:hyperlink>
    </w:p>
    <w:p w:rsidR="00581B24" w:rsidRDefault="00496FAD">
      <w:pPr>
        <w:spacing w:line="444" w:lineRule="auto"/>
        <w:ind w:left="-10" w:right="3" w:firstLine="708"/>
      </w:pPr>
      <w:r>
        <w:t xml:space="preserve">Издательство: Национальный исследовательский университет "Высшая школа экономики" </w:t>
      </w:r>
    </w:p>
    <w:p w:rsidR="00581B24" w:rsidRDefault="00496FAD">
      <w:pPr>
        <w:numPr>
          <w:ilvl w:val="0"/>
          <w:numId w:val="30"/>
        </w:numPr>
        <w:spacing w:after="130" w:line="265" w:lineRule="auto"/>
        <w:ind w:right="0" w:hanging="708"/>
        <w:jc w:val="left"/>
      </w:pPr>
      <w:r>
        <w:rPr>
          <w:i/>
        </w:rPr>
        <w:t xml:space="preserve">Регион: Экономика и Социология </w:t>
      </w:r>
    </w:p>
    <w:p w:rsidR="00581B24" w:rsidRDefault="00496FAD">
      <w:pPr>
        <w:spacing w:after="226" w:line="259" w:lineRule="auto"/>
        <w:ind w:left="708" w:right="0" w:hanging="10"/>
        <w:jc w:val="left"/>
      </w:pPr>
      <w:r>
        <w:rPr>
          <w:i/>
        </w:rPr>
        <w:t xml:space="preserve">URL: </w:t>
      </w:r>
      <w:hyperlink r:id="rId50">
        <w:r>
          <w:rPr>
            <w:u w:val="single" w:color="000000"/>
          </w:rPr>
          <w:t>http://recis.ru</w:t>
        </w:r>
      </w:hyperlink>
      <w:hyperlink r:id="rId51">
        <w:r>
          <w:t xml:space="preserve"> </w:t>
        </w:r>
      </w:hyperlink>
    </w:p>
    <w:p w:rsidR="00581B24" w:rsidRDefault="00496FAD">
      <w:pPr>
        <w:spacing w:after="245"/>
        <w:ind w:left="721" w:right="3"/>
      </w:pPr>
      <w:r>
        <w:t xml:space="preserve">Издательство: Издательство Сибирского отделения РАН </w:t>
      </w:r>
    </w:p>
    <w:p w:rsidR="00581B24" w:rsidRDefault="00496FAD">
      <w:pPr>
        <w:numPr>
          <w:ilvl w:val="0"/>
          <w:numId w:val="30"/>
        </w:numPr>
        <w:spacing w:after="74" w:line="372" w:lineRule="auto"/>
        <w:ind w:right="0" w:hanging="708"/>
        <w:jc w:val="left"/>
      </w:pPr>
      <w:r>
        <w:rPr>
          <w:i/>
        </w:rPr>
        <w:t xml:space="preserve">Экономическая наука современной России URL: </w:t>
      </w:r>
      <w:hyperlink r:id="rId52">
        <w:r>
          <w:rPr>
            <w:u w:val="single" w:color="000000"/>
          </w:rPr>
          <w:t>http://ecr-journal.ru</w:t>
        </w:r>
      </w:hyperlink>
      <w:hyperlink r:id="rId53">
        <w:r>
          <w:t xml:space="preserve"> </w:t>
        </w:r>
      </w:hyperlink>
    </w:p>
    <w:p w:rsidR="00581B24" w:rsidRDefault="00496FAD">
      <w:pPr>
        <w:spacing w:line="444" w:lineRule="auto"/>
        <w:ind w:left="-10" w:right="3" w:firstLine="707"/>
      </w:pPr>
      <w:r>
        <w:t xml:space="preserve">Издательство: Региональная </w:t>
      </w:r>
      <w:r>
        <w:tab/>
        <w:t xml:space="preserve">общественная </w:t>
      </w:r>
      <w:r>
        <w:tab/>
        <w:t xml:space="preserve">организация содействия развитию институтов Отделения экономики РАН </w:t>
      </w:r>
    </w:p>
    <w:p w:rsidR="00581B24" w:rsidRDefault="00496FAD">
      <w:pPr>
        <w:numPr>
          <w:ilvl w:val="0"/>
          <w:numId w:val="30"/>
        </w:numPr>
        <w:spacing w:after="130" w:line="265" w:lineRule="auto"/>
        <w:ind w:right="0" w:hanging="708"/>
        <w:jc w:val="left"/>
      </w:pPr>
      <w:r>
        <w:rPr>
          <w:i/>
        </w:rPr>
        <w:t xml:space="preserve">ЭКО </w:t>
      </w:r>
    </w:p>
    <w:p w:rsidR="00581B24" w:rsidRDefault="00496FAD">
      <w:pPr>
        <w:spacing w:after="225" w:line="259" w:lineRule="auto"/>
        <w:ind w:left="708" w:right="0" w:hanging="10"/>
        <w:jc w:val="left"/>
      </w:pPr>
      <w:r>
        <w:rPr>
          <w:i/>
        </w:rPr>
        <w:t xml:space="preserve">URL: </w:t>
      </w:r>
      <w:hyperlink r:id="rId54">
        <w:r>
          <w:rPr>
            <w:u w:val="single" w:color="000000"/>
          </w:rPr>
          <w:t>http://ecotrends.ru</w:t>
        </w:r>
      </w:hyperlink>
      <w:hyperlink r:id="rId55">
        <w:r>
          <w:t xml:space="preserve"> </w:t>
        </w:r>
      </w:hyperlink>
    </w:p>
    <w:p w:rsidR="00581B24" w:rsidRDefault="00496FAD">
      <w:pPr>
        <w:spacing w:after="242"/>
        <w:ind w:left="721" w:right="3"/>
      </w:pPr>
      <w:r>
        <w:t xml:space="preserve">Издательство: АНО "Редакция журнала "ЭКО" </w:t>
      </w:r>
    </w:p>
    <w:p w:rsidR="00581B24" w:rsidRDefault="00496FAD">
      <w:pPr>
        <w:numPr>
          <w:ilvl w:val="0"/>
          <w:numId w:val="30"/>
        </w:numPr>
        <w:spacing w:after="130" w:line="265" w:lineRule="auto"/>
        <w:ind w:right="0" w:hanging="708"/>
        <w:jc w:val="left"/>
      </w:pPr>
      <w:r>
        <w:rPr>
          <w:i/>
        </w:rPr>
        <w:t xml:space="preserve">Прикладная эконометрика </w:t>
      </w:r>
    </w:p>
    <w:p w:rsidR="00581B24" w:rsidRDefault="00496FAD">
      <w:pPr>
        <w:spacing w:after="222" w:line="259" w:lineRule="auto"/>
        <w:ind w:left="708" w:right="0" w:hanging="10"/>
        <w:jc w:val="left"/>
      </w:pPr>
      <w:r>
        <w:rPr>
          <w:i/>
        </w:rPr>
        <w:t xml:space="preserve">URL: </w:t>
      </w:r>
      <w:hyperlink r:id="rId56">
        <w:r>
          <w:rPr>
            <w:u w:val="single" w:color="000000"/>
          </w:rPr>
          <w:t>http://www.appliedeconometrics.ru</w:t>
        </w:r>
      </w:hyperlink>
      <w:hyperlink r:id="rId57">
        <w:r>
          <w:t xml:space="preserve"> </w:t>
        </w:r>
      </w:hyperlink>
    </w:p>
    <w:p w:rsidR="00581B24" w:rsidRDefault="00496FAD">
      <w:pPr>
        <w:tabs>
          <w:tab w:val="center" w:pos="1557"/>
          <w:tab w:val="center" w:pos="3469"/>
          <w:tab w:val="center" w:pos="6185"/>
          <w:tab w:val="right" w:pos="9651"/>
        </w:tabs>
        <w:spacing w:after="257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Издательство: </w:t>
      </w:r>
      <w:r>
        <w:tab/>
        <w:t xml:space="preserve">Московский </w:t>
      </w:r>
      <w:r>
        <w:tab/>
        <w:t xml:space="preserve">финансово-промышленный </w:t>
      </w:r>
      <w:r>
        <w:tab/>
        <w:t xml:space="preserve">университет </w:t>
      </w:r>
    </w:p>
    <w:p w:rsidR="00581B24" w:rsidRDefault="00496FAD">
      <w:pPr>
        <w:spacing w:after="239"/>
        <w:ind w:left="-1" w:right="3"/>
      </w:pPr>
      <w:r>
        <w:t xml:space="preserve">"Синергия" </w:t>
      </w:r>
    </w:p>
    <w:p w:rsidR="00581B24" w:rsidRDefault="00496FAD">
      <w:pPr>
        <w:numPr>
          <w:ilvl w:val="0"/>
          <w:numId w:val="30"/>
        </w:numPr>
        <w:spacing w:after="130" w:line="265" w:lineRule="auto"/>
        <w:ind w:right="0" w:hanging="708"/>
        <w:jc w:val="left"/>
      </w:pPr>
      <w:r>
        <w:rPr>
          <w:i/>
        </w:rPr>
        <w:t xml:space="preserve">Бизнес-информатика </w:t>
      </w:r>
    </w:p>
    <w:p w:rsidR="00581B24" w:rsidRDefault="00496FAD">
      <w:pPr>
        <w:spacing w:after="223" w:line="259" w:lineRule="auto"/>
        <w:ind w:left="708" w:right="0" w:hanging="10"/>
        <w:jc w:val="left"/>
      </w:pPr>
      <w:r>
        <w:rPr>
          <w:i/>
        </w:rPr>
        <w:t xml:space="preserve">URL: </w:t>
      </w:r>
      <w:hyperlink r:id="rId58">
        <w:r>
          <w:rPr>
            <w:u w:val="single" w:color="000000"/>
          </w:rPr>
          <w:t>http://bijournal.hse.ru</w:t>
        </w:r>
      </w:hyperlink>
      <w:hyperlink r:id="rId59">
        <w:r>
          <w:t xml:space="preserve"> </w:t>
        </w:r>
      </w:hyperlink>
    </w:p>
    <w:p w:rsidR="00581B24" w:rsidRDefault="00496FAD">
      <w:pPr>
        <w:spacing w:line="444" w:lineRule="auto"/>
        <w:ind w:left="-10" w:right="3" w:firstLine="708"/>
      </w:pPr>
      <w:r>
        <w:t xml:space="preserve">Издательство: Национальный исследовательский университет "Высшая школа экономики" </w:t>
      </w:r>
    </w:p>
    <w:p w:rsidR="00581B24" w:rsidRDefault="00496FAD">
      <w:pPr>
        <w:numPr>
          <w:ilvl w:val="0"/>
          <w:numId w:val="30"/>
        </w:numPr>
        <w:spacing w:after="130" w:line="265" w:lineRule="auto"/>
        <w:ind w:right="0" w:hanging="708"/>
        <w:jc w:val="left"/>
      </w:pPr>
      <w:r>
        <w:rPr>
          <w:i/>
        </w:rPr>
        <w:t xml:space="preserve">Проблемы управления </w:t>
      </w:r>
    </w:p>
    <w:p w:rsidR="00581B24" w:rsidRDefault="00496FAD">
      <w:pPr>
        <w:spacing w:after="220" w:line="259" w:lineRule="auto"/>
        <w:ind w:left="708" w:right="0" w:hanging="10"/>
        <w:jc w:val="left"/>
      </w:pPr>
      <w:r>
        <w:rPr>
          <w:i/>
        </w:rPr>
        <w:t xml:space="preserve">URL: </w:t>
      </w:r>
      <w:hyperlink r:id="rId60">
        <w:r>
          <w:rPr>
            <w:u w:val="single" w:color="000000"/>
          </w:rPr>
          <w:t>http://pu.mtas.ru</w:t>
        </w:r>
      </w:hyperlink>
      <w:hyperlink r:id="rId61">
        <w:r>
          <w:t xml:space="preserve"> </w:t>
        </w:r>
      </w:hyperlink>
    </w:p>
    <w:p w:rsidR="00581B24" w:rsidRDefault="00496FAD">
      <w:pPr>
        <w:spacing w:after="239"/>
        <w:ind w:left="721" w:right="3"/>
      </w:pPr>
      <w:r>
        <w:t xml:space="preserve">Издательство: Сенсидат-Плюс </w:t>
      </w:r>
    </w:p>
    <w:p w:rsidR="00581B24" w:rsidRDefault="00496FAD">
      <w:pPr>
        <w:numPr>
          <w:ilvl w:val="0"/>
          <w:numId w:val="30"/>
        </w:numPr>
        <w:spacing w:after="130" w:line="265" w:lineRule="auto"/>
        <w:ind w:right="0" w:hanging="708"/>
        <w:jc w:val="left"/>
      </w:pPr>
      <w:r>
        <w:rPr>
          <w:i/>
        </w:rPr>
        <w:lastRenderedPageBreak/>
        <w:t xml:space="preserve">Управленческие науки </w:t>
      </w:r>
    </w:p>
    <w:p w:rsidR="00581B24" w:rsidRPr="009A0C61" w:rsidRDefault="00496FAD">
      <w:pPr>
        <w:spacing w:after="226" w:line="259" w:lineRule="auto"/>
        <w:ind w:left="708" w:right="0" w:hanging="10"/>
        <w:jc w:val="left"/>
        <w:rPr>
          <w:lang w:val="en-US"/>
        </w:rPr>
      </w:pPr>
      <w:r w:rsidRPr="009A0C61">
        <w:rPr>
          <w:i/>
          <w:lang w:val="en-US"/>
        </w:rPr>
        <w:t xml:space="preserve">URL: </w:t>
      </w:r>
      <w:hyperlink r:id="rId62">
        <w:r w:rsidRPr="009A0C61">
          <w:rPr>
            <w:u w:val="single" w:color="000000"/>
            <w:lang w:val="en-US"/>
          </w:rPr>
          <w:t>http://www.fa.ru/dep/upravnauki/about/Pages/default.aspx</w:t>
        </w:r>
      </w:hyperlink>
      <w:hyperlink r:id="rId63">
        <w:r w:rsidRPr="009A0C61">
          <w:rPr>
            <w:lang w:val="en-US"/>
          </w:rPr>
          <w:t xml:space="preserve"> </w:t>
        </w:r>
      </w:hyperlink>
    </w:p>
    <w:p w:rsidR="00581B24" w:rsidRDefault="00496FAD">
      <w:pPr>
        <w:spacing w:after="252"/>
        <w:ind w:left="721" w:right="3"/>
      </w:pPr>
      <w:r>
        <w:t xml:space="preserve">Издательство: Финансовый университет при Правительстве Российской </w:t>
      </w:r>
    </w:p>
    <w:p w:rsidR="00581B24" w:rsidRDefault="00496FAD">
      <w:pPr>
        <w:spacing w:after="244"/>
        <w:ind w:left="-1" w:right="3"/>
      </w:pPr>
      <w:r>
        <w:t xml:space="preserve">Федерации </w:t>
      </w:r>
    </w:p>
    <w:p w:rsidR="00581B24" w:rsidRDefault="00496FAD">
      <w:pPr>
        <w:numPr>
          <w:ilvl w:val="0"/>
          <w:numId w:val="30"/>
        </w:numPr>
        <w:spacing w:after="130" w:line="265" w:lineRule="auto"/>
        <w:ind w:right="0" w:hanging="708"/>
        <w:jc w:val="left"/>
      </w:pPr>
      <w:r>
        <w:rPr>
          <w:i/>
        </w:rPr>
        <w:t xml:space="preserve">Экономика и математические методы </w:t>
      </w:r>
    </w:p>
    <w:p w:rsidR="00581B24" w:rsidRPr="009A0C61" w:rsidRDefault="00496FAD">
      <w:pPr>
        <w:spacing w:after="95" w:line="355" w:lineRule="auto"/>
        <w:ind w:left="4" w:right="0" w:firstLine="707"/>
        <w:jc w:val="left"/>
        <w:rPr>
          <w:lang w:val="en-US"/>
        </w:rPr>
      </w:pPr>
      <w:r w:rsidRPr="009A0C61">
        <w:rPr>
          <w:i/>
          <w:lang w:val="en-US"/>
        </w:rPr>
        <w:t xml:space="preserve">URL: </w:t>
      </w:r>
      <w:r w:rsidRPr="009A0C61">
        <w:rPr>
          <w:i/>
          <w:lang w:val="en-US"/>
        </w:rPr>
        <w:tab/>
      </w:r>
      <w:hyperlink r:id="rId64">
        <w:r w:rsidRPr="009A0C61">
          <w:rPr>
            <w:u w:val="single" w:color="000000"/>
            <w:lang w:val="en-US"/>
          </w:rPr>
          <w:t>http://www.naukaran.com/zhurnali/katalog/jekonomika-i-matemati</w:t>
        </w:r>
      </w:hyperlink>
      <w:hyperlink r:id="rId65">
        <w:r w:rsidRPr="009A0C61">
          <w:rPr>
            <w:u w:val="single" w:color="000000"/>
            <w:lang w:val="en-US"/>
          </w:rPr>
          <w:t>cheskie</w:t>
        </w:r>
      </w:hyperlink>
      <w:hyperlink r:id="rId66">
        <w:r w:rsidRPr="009A0C61">
          <w:rPr>
            <w:lang w:val="en-US"/>
          </w:rPr>
          <w:t xml:space="preserve"> </w:t>
        </w:r>
      </w:hyperlink>
    </w:p>
    <w:p w:rsidR="00581B24" w:rsidRDefault="00496FAD">
      <w:pPr>
        <w:spacing w:line="444" w:lineRule="auto"/>
        <w:ind w:left="-10" w:right="3" w:firstLine="708"/>
      </w:pPr>
      <w:r>
        <w:t xml:space="preserve">Издательство:  Академический научно-издательский, производственнополиграфический и книгораспространительский центр "Наука" </w:t>
      </w:r>
    </w:p>
    <w:p w:rsidR="00581B24" w:rsidRDefault="00496FAD">
      <w:pPr>
        <w:numPr>
          <w:ilvl w:val="0"/>
          <w:numId w:val="30"/>
        </w:numPr>
        <w:spacing w:after="130" w:line="265" w:lineRule="auto"/>
        <w:ind w:right="0" w:hanging="708"/>
        <w:jc w:val="left"/>
      </w:pPr>
      <w:r>
        <w:rPr>
          <w:i/>
        </w:rPr>
        <w:t xml:space="preserve">Terra Economicus </w:t>
      </w:r>
    </w:p>
    <w:p w:rsidR="00581B24" w:rsidRDefault="00496FAD">
      <w:pPr>
        <w:spacing w:after="226" w:line="259" w:lineRule="auto"/>
        <w:ind w:left="708" w:right="0" w:hanging="10"/>
        <w:jc w:val="left"/>
      </w:pPr>
      <w:r>
        <w:rPr>
          <w:i/>
        </w:rPr>
        <w:t xml:space="preserve">URL: </w:t>
      </w:r>
      <w:hyperlink r:id="rId67">
        <w:r>
          <w:rPr>
            <w:u w:val="single" w:color="000000"/>
          </w:rPr>
          <w:t>http://te.sfedu.ru</w:t>
        </w:r>
      </w:hyperlink>
      <w:hyperlink r:id="rId68">
        <w:r>
          <w:t xml:space="preserve"> </w:t>
        </w:r>
      </w:hyperlink>
    </w:p>
    <w:p w:rsidR="00581B24" w:rsidRDefault="00496FAD">
      <w:pPr>
        <w:spacing w:after="245"/>
        <w:ind w:left="721" w:right="3"/>
      </w:pPr>
      <w:r>
        <w:t xml:space="preserve">Издательство: Южный федеральный университет </w:t>
      </w:r>
    </w:p>
    <w:p w:rsidR="00581B24" w:rsidRDefault="00496FAD">
      <w:pPr>
        <w:numPr>
          <w:ilvl w:val="0"/>
          <w:numId w:val="30"/>
        </w:numPr>
        <w:spacing w:after="73" w:line="373" w:lineRule="auto"/>
        <w:ind w:right="0" w:hanging="708"/>
        <w:jc w:val="left"/>
      </w:pPr>
      <w:r>
        <w:rPr>
          <w:i/>
        </w:rPr>
        <w:t xml:space="preserve">Университетское управление: практика и анализ URL: </w:t>
      </w:r>
      <w:hyperlink r:id="rId69">
        <w:r>
          <w:rPr>
            <w:u w:val="single" w:color="000000"/>
          </w:rPr>
          <w:t>http://umj.ru</w:t>
        </w:r>
      </w:hyperlink>
      <w:hyperlink r:id="rId70">
        <w:r>
          <w:rPr>
            <w:i/>
          </w:rPr>
          <w:t xml:space="preserve"> </w:t>
        </w:r>
      </w:hyperlink>
    </w:p>
    <w:p w:rsidR="00581B24" w:rsidRDefault="00496FAD">
      <w:pPr>
        <w:spacing w:line="443" w:lineRule="auto"/>
        <w:ind w:left="-10" w:right="3" w:firstLine="708"/>
      </w:pPr>
      <w:r>
        <w:t xml:space="preserve">Издательство: Некоммерческое партнерство "Журнал "Университетское управление: практика и анализ" </w:t>
      </w:r>
    </w:p>
    <w:p w:rsidR="00581B24" w:rsidRDefault="00496FAD">
      <w:pPr>
        <w:numPr>
          <w:ilvl w:val="0"/>
          <w:numId w:val="30"/>
        </w:numPr>
        <w:spacing w:after="130" w:line="265" w:lineRule="auto"/>
        <w:ind w:right="0" w:hanging="708"/>
        <w:jc w:val="left"/>
      </w:pPr>
      <w:r>
        <w:rPr>
          <w:i/>
        </w:rPr>
        <w:t xml:space="preserve">Корпоративные финансы </w:t>
      </w:r>
    </w:p>
    <w:p w:rsidR="00581B24" w:rsidRDefault="00496FAD">
      <w:pPr>
        <w:spacing w:after="227" w:line="259" w:lineRule="auto"/>
        <w:ind w:left="708" w:right="0" w:hanging="10"/>
        <w:jc w:val="left"/>
      </w:pPr>
      <w:r>
        <w:rPr>
          <w:i/>
        </w:rPr>
        <w:t xml:space="preserve">URL: </w:t>
      </w:r>
      <w:hyperlink r:id="rId71">
        <w:r>
          <w:rPr>
            <w:u w:val="single" w:color="000000"/>
          </w:rPr>
          <w:t>https://cfjournal.hse.ru</w:t>
        </w:r>
      </w:hyperlink>
      <w:hyperlink r:id="rId72">
        <w:r>
          <w:t xml:space="preserve"> </w:t>
        </w:r>
      </w:hyperlink>
    </w:p>
    <w:p w:rsidR="00581B24" w:rsidRDefault="00496FAD">
      <w:pPr>
        <w:spacing w:line="444" w:lineRule="auto"/>
        <w:ind w:left="-10" w:right="3" w:firstLine="708"/>
      </w:pPr>
      <w:r>
        <w:t xml:space="preserve">Издательство: Национальный исследовательский университет "Высшая школа экономики" </w:t>
      </w:r>
    </w:p>
    <w:p w:rsidR="00581B24" w:rsidRDefault="00496FAD">
      <w:pPr>
        <w:numPr>
          <w:ilvl w:val="0"/>
          <w:numId w:val="30"/>
        </w:numPr>
        <w:spacing w:after="74" w:line="372" w:lineRule="auto"/>
        <w:ind w:right="0" w:hanging="708"/>
        <w:jc w:val="left"/>
      </w:pPr>
      <w:r>
        <w:rPr>
          <w:i/>
        </w:rPr>
        <w:t xml:space="preserve">Вестник Московского университета. Серия 6: Экономика URL: </w:t>
      </w:r>
      <w:hyperlink r:id="rId73">
        <w:r>
          <w:rPr>
            <w:u w:val="single" w:color="000000"/>
          </w:rPr>
          <w:t>https://elibrary.ru/title_about.asp?id=8511</w:t>
        </w:r>
      </w:hyperlink>
      <w:hyperlink r:id="rId74">
        <w:r>
          <w:t xml:space="preserve"> </w:t>
        </w:r>
      </w:hyperlink>
    </w:p>
    <w:p w:rsidR="00581B24" w:rsidRDefault="00496FAD">
      <w:pPr>
        <w:spacing w:after="257"/>
        <w:ind w:left="721" w:right="3"/>
      </w:pPr>
      <w:r>
        <w:t xml:space="preserve">Издательство: Московский государственный университет им. М.В. </w:t>
      </w:r>
    </w:p>
    <w:p w:rsidR="00581B24" w:rsidRDefault="00496FAD">
      <w:pPr>
        <w:spacing w:after="242"/>
        <w:ind w:left="-1" w:right="3"/>
      </w:pPr>
      <w:r>
        <w:t xml:space="preserve">Ломоносова </w:t>
      </w:r>
    </w:p>
    <w:p w:rsidR="00581B24" w:rsidRDefault="00496FAD">
      <w:pPr>
        <w:numPr>
          <w:ilvl w:val="0"/>
          <w:numId w:val="30"/>
        </w:numPr>
        <w:spacing w:after="130" w:line="265" w:lineRule="auto"/>
        <w:ind w:right="0" w:hanging="708"/>
        <w:jc w:val="left"/>
      </w:pPr>
      <w:r>
        <w:rPr>
          <w:i/>
        </w:rPr>
        <w:t xml:space="preserve">Прикладная информатика </w:t>
      </w:r>
    </w:p>
    <w:p w:rsidR="00581B24" w:rsidRDefault="00496FAD">
      <w:pPr>
        <w:spacing w:after="226" w:line="259" w:lineRule="auto"/>
        <w:ind w:left="708" w:right="0" w:hanging="10"/>
        <w:jc w:val="left"/>
      </w:pPr>
      <w:r>
        <w:rPr>
          <w:i/>
        </w:rPr>
        <w:t xml:space="preserve">URL: </w:t>
      </w:r>
      <w:hyperlink r:id="rId75">
        <w:r>
          <w:rPr>
            <w:u w:val="single" w:color="000000"/>
          </w:rPr>
          <w:t>http://www.appliedinformatics.ru</w:t>
        </w:r>
      </w:hyperlink>
      <w:hyperlink r:id="rId76">
        <w:r>
          <w:t xml:space="preserve"> </w:t>
        </w:r>
      </w:hyperlink>
    </w:p>
    <w:p w:rsidR="00581B24" w:rsidRDefault="00496FAD">
      <w:pPr>
        <w:tabs>
          <w:tab w:val="center" w:pos="1557"/>
          <w:tab w:val="center" w:pos="3469"/>
          <w:tab w:val="center" w:pos="6185"/>
          <w:tab w:val="right" w:pos="9651"/>
        </w:tabs>
        <w:spacing w:after="257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Издательство: </w:t>
      </w:r>
      <w:r>
        <w:tab/>
        <w:t xml:space="preserve">Московский </w:t>
      </w:r>
      <w:r>
        <w:tab/>
        <w:t xml:space="preserve">финансово-промышленный </w:t>
      </w:r>
      <w:r>
        <w:tab/>
        <w:t xml:space="preserve">университет </w:t>
      </w:r>
    </w:p>
    <w:p w:rsidR="00581B24" w:rsidRDefault="00496FAD">
      <w:pPr>
        <w:spacing w:after="240"/>
        <w:ind w:left="-1" w:right="3"/>
      </w:pPr>
      <w:r>
        <w:lastRenderedPageBreak/>
        <w:t xml:space="preserve">"Синергия" </w:t>
      </w:r>
    </w:p>
    <w:p w:rsidR="00581B24" w:rsidRDefault="00496FAD">
      <w:pPr>
        <w:numPr>
          <w:ilvl w:val="0"/>
          <w:numId w:val="30"/>
        </w:numPr>
        <w:spacing w:after="130" w:line="265" w:lineRule="auto"/>
        <w:ind w:right="0" w:hanging="708"/>
        <w:jc w:val="left"/>
      </w:pPr>
      <w:r>
        <w:rPr>
          <w:i/>
        </w:rPr>
        <w:t xml:space="preserve">Экономика. Бизнес. Банки </w:t>
      </w:r>
    </w:p>
    <w:p w:rsidR="00581B24" w:rsidRPr="009A0C61" w:rsidRDefault="00496FAD">
      <w:pPr>
        <w:spacing w:after="226" w:line="259" w:lineRule="auto"/>
        <w:ind w:left="708" w:right="0" w:hanging="10"/>
        <w:jc w:val="left"/>
        <w:rPr>
          <w:lang w:val="en-US"/>
        </w:rPr>
      </w:pPr>
      <w:r w:rsidRPr="009A0C61">
        <w:rPr>
          <w:i/>
          <w:lang w:val="en-US"/>
        </w:rPr>
        <w:t xml:space="preserve">URL: </w:t>
      </w:r>
      <w:hyperlink r:id="rId77" w:anchor="content">
        <w:r w:rsidRPr="009A0C61">
          <w:rPr>
            <w:u w:val="single" w:color="000000"/>
            <w:lang w:val="en-US"/>
          </w:rPr>
          <w:t>http://rimuniver.ru/?page_id=142#content</w:t>
        </w:r>
      </w:hyperlink>
      <w:hyperlink r:id="rId78" w:anchor="content">
        <w:r w:rsidRPr="009A0C61">
          <w:rPr>
            <w:lang w:val="en-US"/>
          </w:rPr>
          <w:t xml:space="preserve"> </w:t>
        </w:r>
      </w:hyperlink>
    </w:p>
    <w:p w:rsidR="00581B24" w:rsidRDefault="00496FAD">
      <w:pPr>
        <w:tabs>
          <w:tab w:val="center" w:pos="1557"/>
          <w:tab w:val="center" w:pos="4033"/>
          <w:tab w:val="center" w:pos="6685"/>
          <w:tab w:val="right" w:pos="9651"/>
        </w:tabs>
        <w:spacing w:after="256"/>
        <w:ind w:left="0" w:right="0" w:firstLine="0"/>
        <w:jc w:val="left"/>
      </w:pPr>
      <w:r w:rsidRPr="009A0C61">
        <w:rPr>
          <w:rFonts w:ascii="Calibri" w:eastAsia="Calibri" w:hAnsi="Calibri" w:cs="Calibri"/>
          <w:sz w:val="22"/>
          <w:lang w:val="en-US"/>
        </w:rPr>
        <w:tab/>
      </w:r>
      <w:r>
        <w:t xml:space="preserve">Издательство: </w:t>
      </w:r>
      <w:r>
        <w:tab/>
        <w:t xml:space="preserve">Русско-Итальянский </w:t>
      </w:r>
      <w:r>
        <w:tab/>
        <w:t xml:space="preserve">Международный </w:t>
      </w:r>
      <w:r>
        <w:tab/>
        <w:t xml:space="preserve">Университет </w:t>
      </w:r>
    </w:p>
    <w:p w:rsidR="00581B24" w:rsidRDefault="00496FAD">
      <w:pPr>
        <w:ind w:left="-1" w:right="3"/>
      </w:pPr>
      <w:r>
        <w:t xml:space="preserve">(Институт) </w:t>
      </w:r>
    </w:p>
    <w:p w:rsidR="00581B24" w:rsidRDefault="00496FAD">
      <w:pPr>
        <w:pStyle w:val="1"/>
        <w:numPr>
          <w:ilvl w:val="0"/>
          <w:numId w:val="0"/>
        </w:numPr>
        <w:spacing w:after="128"/>
        <w:ind w:right="813"/>
      </w:pPr>
      <w:bookmarkStart w:id="16" w:name="_Toc64738"/>
      <w:r>
        <w:t>Приложение 2 – Ведущие международные периодические издания</w:t>
      </w:r>
      <w:r>
        <w:rPr>
          <w:vertAlign w:val="superscript"/>
        </w:rPr>
        <w:footnoteReference w:id="3"/>
      </w:r>
      <w:r>
        <w:t xml:space="preserve"> </w:t>
      </w:r>
      <w:bookmarkEnd w:id="16"/>
    </w:p>
    <w:p w:rsidR="00581B24" w:rsidRDefault="00496FAD">
      <w:pPr>
        <w:numPr>
          <w:ilvl w:val="0"/>
          <w:numId w:val="31"/>
        </w:numPr>
        <w:spacing w:after="130" w:line="265" w:lineRule="auto"/>
        <w:ind w:right="0" w:hanging="360"/>
        <w:jc w:val="left"/>
      </w:pPr>
      <w:r>
        <w:rPr>
          <w:i/>
        </w:rPr>
        <w:t xml:space="preserve">INTERNATIONAL ECONOMIC REVIEW </w:t>
      </w:r>
    </w:p>
    <w:p w:rsidR="00581B24" w:rsidRPr="009A0C61" w:rsidRDefault="00496FAD">
      <w:pPr>
        <w:spacing w:after="132" w:line="259" w:lineRule="auto"/>
        <w:ind w:left="708" w:right="0" w:hanging="10"/>
        <w:jc w:val="left"/>
        <w:rPr>
          <w:lang w:val="en-US"/>
        </w:rPr>
      </w:pPr>
      <w:r w:rsidRPr="009A0C61">
        <w:rPr>
          <w:i/>
          <w:lang w:val="en-US"/>
        </w:rPr>
        <w:t xml:space="preserve">URL: </w:t>
      </w:r>
      <w:hyperlink r:id="rId79">
        <w:r w:rsidRPr="009A0C61">
          <w:rPr>
            <w:u w:val="single" w:color="000000"/>
            <w:lang w:val="en-US"/>
          </w:rPr>
          <w:t>https://www.abe.pl/en/journal/2031/international-economic-review</w:t>
        </w:r>
      </w:hyperlink>
      <w:hyperlink r:id="rId80">
        <w:r w:rsidRPr="009A0C61">
          <w:rPr>
            <w:lang w:val="en-US"/>
          </w:rPr>
          <w:t xml:space="preserve"> </w:t>
        </w:r>
      </w:hyperlink>
    </w:p>
    <w:p w:rsidR="00581B24" w:rsidRPr="009A0C61" w:rsidRDefault="00496FAD">
      <w:pPr>
        <w:tabs>
          <w:tab w:val="center" w:pos="1279"/>
          <w:tab w:val="center" w:pos="2557"/>
          <w:tab w:val="center" w:pos="3675"/>
          <w:tab w:val="center" w:pos="4793"/>
          <w:tab w:val="center" w:pos="5887"/>
          <w:tab w:val="center" w:pos="7172"/>
          <w:tab w:val="center" w:pos="8451"/>
          <w:tab w:val="right" w:pos="9651"/>
        </w:tabs>
        <w:spacing w:after="140"/>
        <w:ind w:left="0" w:right="0" w:firstLine="0"/>
        <w:jc w:val="left"/>
        <w:rPr>
          <w:lang w:val="en-US"/>
        </w:rPr>
      </w:pPr>
      <w:r w:rsidRPr="009A0C61">
        <w:rPr>
          <w:rFonts w:ascii="Calibri" w:eastAsia="Calibri" w:hAnsi="Calibri" w:cs="Calibri"/>
          <w:sz w:val="22"/>
          <w:lang w:val="en-US"/>
        </w:rPr>
        <w:tab/>
      </w:r>
      <w:r w:rsidRPr="009A0C61">
        <w:rPr>
          <w:lang w:val="en-US"/>
        </w:rPr>
        <w:t xml:space="preserve">Publisher: </w:t>
      </w:r>
      <w:r w:rsidRPr="009A0C61">
        <w:rPr>
          <w:lang w:val="en-US"/>
        </w:rPr>
        <w:tab/>
        <w:t xml:space="preserve">UNIV </w:t>
      </w:r>
      <w:r w:rsidRPr="009A0C61">
        <w:rPr>
          <w:lang w:val="en-US"/>
        </w:rPr>
        <w:tab/>
        <w:t xml:space="preserve">PENN, </w:t>
      </w:r>
      <w:r w:rsidRPr="009A0C61">
        <w:rPr>
          <w:lang w:val="en-US"/>
        </w:rPr>
        <w:tab/>
        <w:t xml:space="preserve">DEPT </w:t>
      </w:r>
      <w:r w:rsidRPr="009A0C61">
        <w:rPr>
          <w:lang w:val="en-US"/>
        </w:rPr>
        <w:tab/>
        <w:t xml:space="preserve">ECON </w:t>
      </w:r>
      <w:r w:rsidRPr="009A0C61">
        <w:rPr>
          <w:lang w:val="en-US"/>
        </w:rPr>
        <w:tab/>
        <w:t xml:space="preserve">MCNEIL </w:t>
      </w:r>
      <w:r w:rsidRPr="009A0C61">
        <w:rPr>
          <w:lang w:val="en-US"/>
        </w:rPr>
        <w:tab/>
        <w:t xml:space="preserve">BLDG </w:t>
      </w:r>
      <w:r w:rsidRPr="009A0C61">
        <w:rPr>
          <w:lang w:val="en-US"/>
        </w:rPr>
        <w:tab/>
        <w:t xml:space="preserve">CR, </w:t>
      </w:r>
    </w:p>
    <w:p w:rsidR="00581B24" w:rsidRPr="009A0C61" w:rsidRDefault="00496FAD">
      <w:pPr>
        <w:spacing w:after="140"/>
        <w:ind w:left="13" w:right="0"/>
        <w:rPr>
          <w:lang w:val="en-US"/>
        </w:rPr>
      </w:pPr>
      <w:r w:rsidRPr="009A0C61">
        <w:rPr>
          <w:lang w:val="en-US"/>
        </w:rPr>
        <w:t xml:space="preserve">PHILADELPHIA, PA 19174  </w:t>
      </w:r>
    </w:p>
    <w:p w:rsidR="00581B24" w:rsidRPr="009A0C61" w:rsidRDefault="00496FAD">
      <w:pPr>
        <w:spacing w:after="140"/>
        <w:ind w:left="707" w:right="0"/>
        <w:rPr>
          <w:lang w:val="en-US"/>
        </w:rPr>
      </w:pPr>
      <w:r w:rsidRPr="009A0C61">
        <w:rPr>
          <w:lang w:val="en-US"/>
        </w:rPr>
        <w:t xml:space="preserve">ISSN: 0020-6598 </w:t>
      </w:r>
    </w:p>
    <w:p w:rsidR="00581B24" w:rsidRPr="009A0C61" w:rsidRDefault="00496FAD">
      <w:pPr>
        <w:spacing w:after="140"/>
        <w:ind w:left="707" w:right="0"/>
        <w:rPr>
          <w:lang w:val="en-US"/>
        </w:rPr>
      </w:pPr>
      <w:r w:rsidRPr="009A0C61">
        <w:rPr>
          <w:lang w:val="en-US"/>
        </w:rPr>
        <w:t xml:space="preserve">Research Domain: Business &amp; Economics </w:t>
      </w:r>
    </w:p>
    <w:p w:rsidR="00581B24" w:rsidRDefault="00496FAD">
      <w:pPr>
        <w:numPr>
          <w:ilvl w:val="0"/>
          <w:numId w:val="31"/>
        </w:numPr>
        <w:spacing w:after="130" w:line="265" w:lineRule="auto"/>
        <w:ind w:right="0" w:hanging="360"/>
        <w:jc w:val="left"/>
      </w:pPr>
      <w:r>
        <w:rPr>
          <w:i/>
        </w:rPr>
        <w:t xml:space="preserve">WORLD DEVELOPMENT </w:t>
      </w:r>
    </w:p>
    <w:p w:rsidR="00581B24" w:rsidRPr="009A0C61" w:rsidRDefault="00496FAD">
      <w:pPr>
        <w:spacing w:after="132" w:line="259" w:lineRule="auto"/>
        <w:ind w:left="708" w:right="0" w:hanging="10"/>
        <w:jc w:val="left"/>
        <w:rPr>
          <w:lang w:val="en-US"/>
        </w:rPr>
      </w:pPr>
      <w:r w:rsidRPr="009A0C61">
        <w:rPr>
          <w:i/>
          <w:lang w:val="en-US"/>
        </w:rPr>
        <w:t xml:space="preserve">URL: </w:t>
      </w:r>
      <w:hyperlink r:id="rId81">
        <w:r w:rsidRPr="009A0C61">
          <w:rPr>
            <w:u w:val="single" w:color="000000"/>
            <w:lang w:val="en-US"/>
          </w:rPr>
          <w:t>https://www.journals.elsevier.com/world-development/</w:t>
        </w:r>
      </w:hyperlink>
      <w:hyperlink r:id="rId82">
        <w:r w:rsidRPr="009A0C61">
          <w:rPr>
            <w:lang w:val="en-US"/>
          </w:rPr>
          <w:t xml:space="preserve"> </w:t>
        </w:r>
      </w:hyperlink>
    </w:p>
    <w:p w:rsidR="00581B24" w:rsidRPr="009A0C61" w:rsidRDefault="00496FAD">
      <w:pPr>
        <w:spacing w:after="140"/>
        <w:ind w:left="707" w:right="0"/>
        <w:rPr>
          <w:lang w:val="en-US"/>
        </w:rPr>
      </w:pPr>
      <w:r w:rsidRPr="009A0C61">
        <w:rPr>
          <w:lang w:val="en-US"/>
        </w:rPr>
        <w:t xml:space="preserve">Publisher: PERGAMON-ELSEVIER SCIENCE LTD, THE BOULEVARD, </w:t>
      </w:r>
    </w:p>
    <w:p w:rsidR="00581B24" w:rsidRPr="009A0C61" w:rsidRDefault="00496FAD">
      <w:pPr>
        <w:spacing w:after="140"/>
        <w:ind w:left="13" w:right="0"/>
        <w:rPr>
          <w:lang w:val="en-US"/>
        </w:rPr>
      </w:pPr>
      <w:r w:rsidRPr="009A0C61">
        <w:rPr>
          <w:lang w:val="en-US"/>
        </w:rPr>
        <w:t xml:space="preserve">LANGFORD LANE, KIDLINGTON, OXFORD OX5 1GB, ENGLAND </w:t>
      </w:r>
    </w:p>
    <w:p w:rsidR="00581B24" w:rsidRPr="009A0C61" w:rsidRDefault="00496FAD">
      <w:pPr>
        <w:spacing w:after="140"/>
        <w:ind w:left="707" w:right="0"/>
        <w:rPr>
          <w:lang w:val="en-US"/>
        </w:rPr>
      </w:pPr>
      <w:r w:rsidRPr="009A0C61">
        <w:rPr>
          <w:lang w:val="en-US"/>
        </w:rPr>
        <w:t xml:space="preserve">ISSN: 0305-750X </w:t>
      </w:r>
    </w:p>
    <w:p w:rsidR="00581B24" w:rsidRPr="009A0C61" w:rsidRDefault="00496FAD">
      <w:pPr>
        <w:spacing w:after="140"/>
        <w:ind w:left="707" w:right="0"/>
        <w:rPr>
          <w:lang w:val="en-US"/>
        </w:rPr>
      </w:pPr>
      <w:r w:rsidRPr="009A0C61">
        <w:rPr>
          <w:lang w:val="en-US"/>
        </w:rPr>
        <w:t xml:space="preserve">Research Domain: Business &amp; Economics; Public Administration </w:t>
      </w:r>
    </w:p>
    <w:p w:rsidR="00581B24" w:rsidRDefault="00496FAD">
      <w:pPr>
        <w:numPr>
          <w:ilvl w:val="0"/>
          <w:numId w:val="31"/>
        </w:numPr>
        <w:spacing w:after="130" w:line="265" w:lineRule="auto"/>
        <w:ind w:right="0" w:hanging="360"/>
        <w:jc w:val="left"/>
      </w:pPr>
      <w:r>
        <w:rPr>
          <w:i/>
        </w:rPr>
        <w:t xml:space="preserve">REVIEW OF INTERNATIONAL POLITICAL ECONOMY </w:t>
      </w:r>
    </w:p>
    <w:p w:rsidR="00581B24" w:rsidRPr="009A0C61" w:rsidRDefault="00496FAD">
      <w:pPr>
        <w:spacing w:after="132" w:line="259" w:lineRule="auto"/>
        <w:ind w:left="708" w:right="0" w:hanging="10"/>
        <w:jc w:val="left"/>
        <w:rPr>
          <w:lang w:val="en-US"/>
        </w:rPr>
      </w:pPr>
      <w:r w:rsidRPr="009A0C61">
        <w:rPr>
          <w:i/>
          <w:lang w:val="en-US"/>
        </w:rPr>
        <w:t xml:space="preserve">URL: </w:t>
      </w:r>
      <w:hyperlink r:id="rId83">
        <w:r w:rsidRPr="009A0C61">
          <w:rPr>
            <w:u w:val="single" w:color="000000"/>
            <w:lang w:val="en-US"/>
          </w:rPr>
          <w:t>http://www.tandf.co.uk/journals/titles/09692290.asp</w:t>
        </w:r>
      </w:hyperlink>
      <w:hyperlink r:id="rId84">
        <w:r w:rsidRPr="009A0C61">
          <w:rPr>
            <w:lang w:val="en-US"/>
          </w:rPr>
          <w:t xml:space="preserve"> </w:t>
        </w:r>
      </w:hyperlink>
    </w:p>
    <w:p w:rsidR="00581B24" w:rsidRPr="009A0C61" w:rsidRDefault="00496FAD">
      <w:pPr>
        <w:spacing w:after="140"/>
        <w:ind w:left="707" w:right="0"/>
        <w:rPr>
          <w:lang w:val="en-US"/>
        </w:rPr>
      </w:pPr>
      <w:r w:rsidRPr="009A0C61">
        <w:rPr>
          <w:lang w:val="en-US"/>
        </w:rPr>
        <w:t xml:space="preserve">Publisher: ROUTLEDGE TAYLOR &amp; FRANCIS LTD, 4 PARK SQUARE, </w:t>
      </w:r>
    </w:p>
    <w:p w:rsidR="00581B24" w:rsidRPr="009A0C61" w:rsidRDefault="00496FAD">
      <w:pPr>
        <w:spacing w:after="140"/>
        <w:ind w:left="13" w:right="0"/>
        <w:rPr>
          <w:lang w:val="en-US"/>
        </w:rPr>
      </w:pPr>
      <w:r w:rsidRPr="009A0C61">
        <w:rPr>
          <w:lang w:val="en-US"/>
        </w:rPr>
        <w:t xml:space="preserve">MILTON PARK, ABINGDON OX14 4RN, OXFORDSHIRE, ENGLAND </w:t>
      </w:r>
    </w:p>
    <w:p w:rsidR="00581B24" w:rsidRPr="009A0C61" w:rsidRDefault="00496FAD">
      <w:pPr>
        <w:spacing w:after="140"/>
        <w:ind w:left="707" w:right="0"/>
        <w:rPr>
          <w:lang w:val="en-US"/>
        </w:rPr>
      </w:pPr>
      <w:r w:rsidRPr="009A0C61">
        <w:rPr>
          <w:lang w:val="en-US"/>
        </w:rPr>
        <w:t xml:space="preserve">ISSN: 0969-2290 </w:t>
      </w:r>
    </w:p>
    <w:p w:rsidR="00581B24" w:rsidRPr="009A0C61" w:rsidRDefault="00496FAD">
      <w:pPr>
        <w:spacing w:after="4" w:line="355" w:lineRule="auto"/>
        <w:ind w:left="4" w:right="0" w:firstLine="708"/>
        <w:rPr>
          <w:lang w:val="en-US"/>
        </w:rPr>
      </w:pPr>
      <w:r w:rsidRPr="009A0C61">
        <w:rPr>
          <w:lang w:val="en-US"/>
        </w:rPr>
        <w:t xml:space="preserve">Research </w:t>
      </w:r>
      <w:r w:rsidRPr="009A0C61">
        <w:rPr>
          <w:lang w:val="en-US"/>
        </w:rPr>
        <w:tab/>
        <w:t xml:space="preserve">Domain: </w:t>
      </w:r>
      <w:r w:rsidRPr="009A0C61">
        <w:rPr>
          <w:lang w:val="en-US"/>
        </w:rPr>
        <w:tab/>
        <w:t xml:space="preserve">Business </w:t>
      </w:r>
      <w:r w:rsidRPr="009A0C61">
        <w:rPr>
          <w:lang w:val="en-US"/>
        </w:rPr>
        <w:tab/>
        <w:t xml:space="preserve">&amp; </w:t>
      </w:r>
      <w:r w:rsidRPr="009A0C61">
        <w:rPr>
          <w:lang w:val="en-US"/>
        </w:rPr>
        <w:tab/>
        <w:t xml:space="preserve">Economics; </w:t>
      </w:r>
      <w:r w:rsidRPr="009A0C61">
        <w:rPr>
          <w:lang w:val="en-US"/>
        </w:rPr>
        <w:tab/>
        <w:t xml:space="preserve">International </w:t>
      </w:r>
      <w:r w:rsidRPr="009A0C61">
        <w:rPr>
          <w:lang w:val="en-US"/>
        </w:rPr>
        <w:tab/>
        <w:t xml:space="preserve">Relations; Government &amp; Law </w:t>
      </w:r>
    </w:p>
    <w:p w:rsidR="00581B24" w:rsidRDefault="00496FAD">
      <w:pPr>
        <w:numPr>
          <w:ilvl w:val="0"/>
          <w:numId w:val="31"/>
        </w:numPr>
        <w:spacing w:after="130" w:line="265" w:lineRule="auto"/>
        <w:ind w:right="0" w:hanging="360"/>
        <w:jc w:val="left"/>
      </w:pPr>
      <w:r>
        <w:rPr>
          <w:i/>
        </w:rPr>
        <w:t xml:space="preserve">REGIONAL STUDIES </w:t>
      </w:r>
    </w:p>
    <w:p w:rsidR="00581B24" w:rsidRPr="009A0C61" w:rsidRDefault="00496FAD">
      <w:pPr>
        <w:spacing w:after="132" w:line="259" w:lineRule="auto"/>
        <w:ind w:left="708" w:right="0" w:hanging="10"/>
        <w:jc w:val="left"/>
        <w:rPr>
          <w:lang w:val="en-US"/>
        </w:rPr>
      </w:pPr>
      <w:r w:rsidRPr="009A0C61">
        <w:rPr>
          <w:lang w:val="en-US"/>
        </w:rPr>
        <w:t xml:space="preserve">URL: </w:t>
      </w:r>
      <w:hyperlink r:id="rId85">
        <w:r w:rsidRPr="009A0C61">
          <w:rPr>
            <w:lang w:val="en-US"/>
          </w:rPr>
          <w:t xml:space="preserve"> </w:t>
        </w:r>
      </w:hyperlink>
      <w:hyperlink r:id="rId86">
        <w:r w:rsidRPr="009A0C61">
          <w:rPr>
            <w:u w:val="single" w:color="000000"/>
            <w:lang w:val="en-US"/>
          </w:rPr>
          <w:t>http://www.tandfonline.com/loi/cres20</w:t>
        </w:r>
      </w:hyperlink>
      <w:hyperlink r:id="rId87">
        <w:r w:rsidRPr="009A0C61">
          <w:rPr>
            <w:lang w:val="en-US"/>
          </w:rPr>
          <w:t xml:space="preserve"> </w:t>
        </w:r>
      </w:hyperlink>
    </w:p>
    <w:p w:rsidR="00581B24" w:rsidRPr="009A0C61" w:rsidRDefault="00496FAD">
      <w:pPr>
        <w:spacing w:after="140"/>
        <w:ind w:left="707" w:right="0"/>
        <w:rPr>
          <w:lang w:val="en-US"/>
        </w:rPr>
      </w:pPr>
      <w:r w:rsidRPr="009A0C61">
        <w:rPr>
          <w:lang w:val="en-US"/>
        </w:rPr>
        <w:lastRenderedPageBreak/>
        <w:t xml:space="preserve">PublisherCARFAX PUBLISHING, RANKINE RD, BASINGSTOKE RG24 </w:t>
      </w:r>
    </w:p>
    <w:p w:rsidR="00581B24" w:rsidRPr="009A0C61" w:rsidRDefault="00496FAD">
      <w:pPr>
        <w:spacing w:after="140"/>
        <w:ind w:left="12" w:right="0"/>
        <w:rPr>
          <w:lang w:val="en-US"/>
        </w:rPr>
      </w:pPr>
      <w:r w:rsidRPr="009A0C61">
        <w:rPr>
          <w:lang w:val="en-US"/>
        </w:rPr>
        <w:t xml:space="preserve">8PR, HANTS, ENGLAND </w:t>
      </w:r>
    </w:p>
    <w:p w:rsidR="00581B24" w:rsidRPr="009A0C61" w:rsidRDefault="00496FAD">
      <w:pPr>
        <w:spacing w:after="140"/>
        <w:ind w:left="707" w:right="0"/>
        <w:rPr>
          <w:lang w:val="en-US"/>
        </w:rPr>
      </w:pPr>
      <w:r w:rsidRPr="009A0C61">
        <w:rPr>
          <w:lang w:val="en-US"/>
        </w:rPr>
        <w:t xml:space="preserve">ISSN: 0034-3404 </w:t>
      </w:r>
    </w:p>
    <w:p w:rsidR="00581B24" w:rsidRPr="009A0C61" w:rsidRDefault="00496FAD">
      <w:pPr>
        <w:spacing w:after="4" w:line="355" w:lineRule="auto"/>
        <w:ind w:left="4" w:right="0" w:firstLine="707"/>
        <w:rPr>
          <w:lang w:val="en-US"/>
        </w:rPr>
      </w:pPr>
      <w:r w:rsidRPr="009A0C61">
        <w:rPr>
          <w:lang w:val="en-US"/>
        </w:rPr>
        <w:t xml:space="preserve">Research Domain: Business &amp; Economics; Environmental Sciences &amp; Ecology; Geography </w:t>
      </w:r>
    </w:p>
    <w:p w:rsidR="00581B24" w:rsidRDefault="00496FAD">
      <w:pPr>
        <w:numPr>
          <w:ilvl w:val="0"/>
          <w:numId w:val="31"/>
        </w:numPr>
        <w:spacing w:after="130" w:line="265" w:lineRule="auto"/>
        <w:ind w:right="0" w:hanging="360"/>
        <w:jc w:val="left"/>
      </w:pPr>
      <w:r>
        <w:rPr>
          <w:i/>
        </w:rPr>
        <w:t xml:space="preserve">JOURNAL OF MONETARY ECONOMICS  </w:t>
      </w:r>
    </w:p>
    <w:p w:rsidR="00581B24" w:rsidRPr="009A0C61" w:rsidRDefault="00496FAD">
      <w:pPr>
        <w:spacing w:after="132" w:line="259" w:lineRule="auto"/>
        <w:ind w:left="708" w:right="0" w:hanging="10"/>
        <w:jc w:val="left"/>
        <w:rPr>
          <w:lang w:val="en-US"/>
        </w:rPr>
      </w:pPr>
      <w:r w:rsidRPr="009A0C61">
        <w:rPr>
          <w:i/>
          <w:lang w:val="en-US"/>
        </w:rPr>
        <w:t xml:space="preserve">URL: </w:t>
      </w:r>
      <w:hyperlink r:id="rId88">
        <w:r w:rsidRPr="009A0C61">
          <w:rPr>
            <w:u w:val="single" w:color="000000"/>
            <w:lang w:val="en-US"/>
          </w:rPr>
          <w:t>http://www.sciencedirect.com/science/journal/03043932</w:t>
        </w:r>
      </w:hyperlink>
      <w:hyperlink r:id="rId89">
        <w:r w:rsidRPr="009A0C61">
          <w:rPr>
            <w:lang w:val="en-US"/>
          </w:rPr>
          <w:t xml:space="preserve"> </w:t>
        </w:r>
      </w:hyperlink>
    </w:p>
    <w:p w:rsidR="00581B24" w:rsidRPr="009A0C61" w:rsidRDefault="00496FAD">
      <w:pPr>
        <w:tabs>
          <w:tab w:val="center" w:pos="1279"/>
          <w:tab w:val="center" w:pos="2813"/>
          <w:tab w:val="center" w:pos="4369"/>
          <w:tab w:val="center" w:pos="5493"/>
          <w:tab w:val="center" w:pos="6211"/>
          <w:tab w:val="center" w:pos="6995"/>
          <w:tab w:val="center" w:pos="7845"/>
          <w:tab w:val="center" w:pos="8680"/>
          <w:tab w:val="right" w:pos="9651"/>
        </w:tabs>
        <w:spacing w:after="140"/>
        <w:ind w:left="0" w:right="0" w:firstLine="0"/>
        <w:jc w:val="left"/>
        <w:rPr>
          <w:lang w:val="en-US"/>
        </w:rPr>
      </w:pPr>
      <w:r w:rsidRPr="009A0C61">
        <w:rPr>
          <w:rFonts w:ascii="Calibri" w:eastAsia="Calibri" w:hAnsi="Calibri" w:cs="Calibri"/>
          <w:sz w:val="22"/>
          <w:lang w:val="en-US"/>
        </w:rPr>
        <w:tab/>
      </w:r>
      <w:r w:rsidRPr="009A0C61">
        <w:rPr>
          <w:lang w:val="en-US"/>
        </w:rPr>
        <w:t xml:space="preserve">Publisher: </w:t>
      </w:r>
      <w:r w:rsidRPr="009A0C61">
        <w:rPr>
          <w:lang w:val="en-US"/>
        </w:rPr>
        <w:tab/>
        <w:t xml:space="preserve">ELSEVIER </w:t>
      </w:r>
      <w:r w:rsidRPr="009A0C61">
        <w:rPr>
          <w:lang w:val="en-US"/>
        </w:rPr>
        <w:tab/>
        <w:t xml:space="preserve">SCIENCE </w:t>
      </w:r>
      <w:r w:rsidRPr="009A0C61">
        <w:rPr>
          <w:lang w:val="en-US"/>
        </w:rPr>
        <w:tab/>
        <w:t xml:space="preserve">BV, </w:t>
      </w:r>
      <w:r w:rsidRPr="009A0C61">
        <w:rPr>
          <w:lang w:val="en-US"/>
        </w:rPr>
        <w:tab/>
        <w:t xml:space="preserve">PO </w:t>
      </w:r>
      <w:r w:rsidRPr="009A0C61">
        <w:rPr>
          <w:lang w:val="en-US"/>
        </w:rPr>
        <w:tab/>
        <w:t xml:space="preserve">BOX </w:t>
      </w:r>
      <w:r w:rsidRPr="009A0C61">
        <w:rPr>
          <w:lang w:val="en-US"/>
        </w:rPr>
        <w:tab/>
        <w:t xml:space="preserve">211, </w:t>
      </w:r>
      <w:r w:rsidRPr="009A0C61">
        <w:rPr>
          <w:lang w:val="en-US"/>
        </w:rPr>
        <w:tab/>
        <w:t xml:space="preserve">1000 </w:t>
      </w:r>
      <w:r w:rsidRPr="009A0C61">
        <w:rPr>
          <w:lang w:val="en-US"/>
        </w:rPr>
        <w:tab/>
        <w:t xml:space="preserve">AE </w:t>
      </w:r>
    </w:p>
    <w:p w:rsidR="00581B24" w:rsidRPr="009A0C61" w:rsidRDefault="00496FAD">
      <w:pPr>
        <w:spacing w:after="140"/>
        <w:ind w:left="13" w:right="0"/>
        <w:rPr>
          <w:lang w:val="en-US"/>
        </w:rPr>
      </w:pPr>
      <w:r w:rsidRPr="009A0C61">
        <w:rPr>
          <w:lang w:val="en-US"/>
        </w:rPr>
        <w:t xml:space="preserve">AMSTERDAM, NETHERLANDS </w:t>
      </w:r>
    </w:p>
    <w:p w:rsidR="00581B24" w:rsidRPr="009A0C61" w:rsidRDefault="00496FAD">
      <w:pPr>
        <w:spacing w:after="140"/>
        <w:ind w:left="707" w:right="0"/>
        <w:rPr>
          <w:lang w:val="en-US"/>
        </w:rPr>
      </w:pPr>
      <w:r w:rsidRPr="009A0C61">
        <w:rPr>
          <w:lang w:val="en-US"/>
        </w:rPr>
        <w:t xml:space="preserve">ISSN: 0304-3932 </w:t>
      </w:r>
    </w:p>
    <w:p w:rsidR="00581B24" w:rsidRPr="009A0C61" w:rsidRDefault="00496FAD">
      <w:pPr>
        <w:spacing w:after="140"/>
        <w:ind w:left="707" w:right="0"/>
        <w:rPr>
          <w:lang w:val="en-US"/>
        </w:rPr>
      </w:pPr>
      <w:r w:rsidRPr="009A0C61">
        <w:rPr>
          <w:lang w:val="en-US"/>
        </w:rPr>
        <w:t xml:space="preserve">Research Domain: Business &amp; Economics </w:t>
      </w:r>
    </w:p>
    <w:p w:rsidR="00581B24" w:rsidRDefault="00496FAD">
      <w:pPr>
        <w:numPr>
          <w:ilvl w:val="0"/>
          <w:numId w:val="31"/>
        </w:numPr>
        <w:spacing w:after="130" w:line="265" w:lineRule="auto"/>
        <w:ind w:right="0" w:hanging="360"/>
        <w:jc w:val="left"/>
      </w:pPr>
      <w:r>
        <w:rPr>
          <w:i/>
        </w:rPr>
        <w:t xml:space="preserve">JOURNAL OF ECONOMIC LITERATURE </w:t>
      </w:r>
    </w:p>
    <w:p w:rsidR="00581B24" w:rsidRPr="009A0C61" w:rsidRDefault="00496FAD">
      <w:pPr>
        <w:spacing w:after="132" w:line="259" w:lineRule="auto"/>
        <w:ind w:left="708" w:right="0" w:hanging="10"/>
        <w:jc w:val="left"/>
        <w:rPr>
          <w:lang w:val="en-US"/>
        </w:rPr>
      </w:pPr>
      <w:r w:rsidRPr="009A0C61">
        <w:rPr>
          <w:i/>
          <w:lang w:val="en-US"/>
        </w:rPr>
        <w:t xml:space="preserve">URL: </w:t>
      </w:r>
      <w:hyperlink r:id="rId90">
        <w:r w:rsidRPr="009A0C61">
          <w:rPr>
            <w:u w:val="single" w:color="000000"/>
            <w:lang w:val="en-US"/>
          </w:rPr>
          <w:t>https://www.aeaweb.org/journals/jel/about-jel</w:t>
        </w:r>
      </w:hyperlink>
      <w:hyperlink r:id="rId91">
        <w:r w:rsidRPr="009A0C61">
          <w:rPr>
            <w:lang w:val="en-US"/>
          </w:rPr>
          <w:t xml:space="preserve"> </w:t>
        </w:r>
      </w:hyperlink>
    </w:p>
    <w:p w:rsidR="00581B24" w:rsidRPr="009A0C61" w:rsidRDefault="00496FAD">
      <w:pPr>
        <w:spacing w:after="140"/>
        <w:ind w:left="707" w:right="0"/>
        <w:rPr>
          <w:lang w:val="en-US"/>
        </w:rPr>
      </w:pPr>
      <w:r w:rsidRPr="009A0C61">
        <w:rPr>
          <w:lang w:val="en-US"/>
        </w:rPr>
        <w:t xml:space="preserve">Publisher: AMER ECON ASSN, 2014 BROADWAY SUITE 305, </w:t>
      </w:r>
    </w:p>
    <w:p w:rsidR="00581B24" w:rsidRPr="009A0C61" w:rsidRDefault="00496FAD">
      <w:pPr>
        <w:spacing w:after="140"/>
        <w:ind w:left="13" w:right="0"/>
        <w:rPr>
          <w:lang w:val="en-US"/>
        </w:rPr>
      </w:pPr>
      <w:r w:rsidRPr="009A0C61">
        <w:rPr>
          <w:lang w:val="en-US"/>
        </w:rPr>
        <w:t xml:space="preserve">NASHVILLE, TN 37203 </w:t>
      </w:r>
    </w:p>
    <w:p w:rsidR="00581B24" w:rsidRPr="009A0C61" w:rsidRDefault="00496FAD">
      <w:pPr>
        <w:spacing w:after="140"/>
        <w:ind w:left="707" w:right="0"/>
        <w:rPr>
          <w:lang w:val="en-US"/>
        </w:rPr>
      </w:pPr>
      <w:r w:rsidRPr="009A0C61">
        <w:rPr>
          <w:lang w:val="en-US"/>
        </w:rPr>
        <w:t xml:space="preserve">ISSN: 0022-0515 </w:t>
      </w:r>
    </w:p>
    <w:p w:rsidR="00581B24" w:rsidRPr="009A0C61" w:rsidRDefault="00496FAD">
      <w:pPr>
        <w:spacing w:after="140"/>
        <w:ind w:left="707" w:right="0"/>
        <w:rPr>
          <w:lang w:val="en-US"/>
        </w:rPr>
      </w:pPr>
      <w:r w:rsidRPr="009A0C61">
        <w:rPr>
          <w:lang w:val="en-US"/>
        </w:rPr>
        <w:t xml:space="preserve">Research Domain: Business &amp; Economics </w:t>
      </w:r>
    </w:p>
    <w:p w:rsidR="00581B24" w:rsidRDefault="00496FAD">
      <w:pPr>
        <w:numPr>
          <w:ilvl w:val="0"/>
          <w:numId w:val="31"/>
        </w:numPr>
        <w:spacing w:after="130" w:line="265" w:lineRule="auto"/>
        <w:ind w:right="0" w:hanging="360"/>
        <w:jc w:val="left"/>
      </w:pPr>
      <w:r>
        <w:rPr>
          <w:i/>
        </w:rPr>
        <w:t xml:space="preserve">AMERICAN ECONOMIC REVIEW </w:t>
      </w:r>
    </w:p>
    <w:p w:rsidR="00581B24" w:rsidRPr="009A0C61" w:rsidRDefault="00496FAD">
      <w:pPr>
        <w:spacing w:after="132" w:line="259" w:lineRule="auto"/>
        <w:ind w:left="708" w:right="0" w:hanging="10"/>
        <w:jc w:val="left"/>
        <w:rPr>
          <w:lang w:val="en-US"/>
        </w:rPr>
      </w:pPr>
      <w:r w:rsidRPr="009A0C61">
        <w:rPr>
          <w:i/>
          <w:lang w:val="en-US"/>
        </w:rPr>
        <w:t xml:space="preserve">URL: </w:t>
      </w:r>
      <w:hyperlink r:id="rId92">
        <w:r w:rsidRPr="009A0C61">
          <w:rPr>
            <w:u w:val="single" w:color="000000"/>
            <w:lang w:val="en-US"/>
          </w:rPr>
          <w:t>https://www.aeaweb.org/journals/aer</w:t>
        </w:r>
      </w:hyperlink>
      <w:hyperlink r:id="rId93">
        <w:r w:rsidRPr="009A0C61">
          <w:rPr>
            <w:lang w:val="en-US"/>
          </w:rPr>
          <w:t xml:space="preserve"> </w:t>
        </w:r>
      </w:hyperlink>
    </w:p>
    <w:p w:rsidR="00581B24" w:rsidRPr="009A0C61" w:rsidRDefault="00496FAD">
      <w:pPr>
        <w:spacing w:after="140"/>
        <w:ind w:left="707" w:right="0"/>
        <w:rPr>
          <w:lang w:val="en-US"/>
        </w:rPr>
      </w:pPr>
      <w:r w:rsidRPr="009A0C61">
        <w:rPr>
          <w:lang w:val="en-US"/>
        </w:rPr>
        <w:t xml:space="preserve">Publisher: AMER ECONOMIC ASSOC, 2014 BROADWAY, STE 305, </w:t>
      </w:r>
    </w:p>
    <w:p w:rsidR="00581B24" w:rsidRPr="009A0C61" w:rsidRDefault="00496FAD">
      <w:pPr>
        <w:spacing w:after="140"/>
        <w:ind w:left="13" w:right="0"/>
        <w:rPr>
          <w:lang w:val="en-US"/>
        </w:rPr>
      </w:pPr>
      <w:r w:rsidRPr="009A0C61">
        <w:rPr>
          <w:lang w:val="en-US"/>
        </w:rPr>
        <w:t xml:space="preserve">NASHVILLE, TN 37203 </w:t>
      </w:r>
    </w:p>
    <w:p w:rsidR="00581B24" w:rsidRPr="009A0C61" w:rsidRDefault="00496FAD">
      <w:pPr>
        <w:spacing w:after="140"/>
        <w:ind w:left="707" w:right="0"/>
        <w:rPr>
          <w:lang w:val="en-US"/>
        </w:rPr>
      </w:pPr>
      <w:r w:rsidRPr="009A0C61">
        <w:rPr>
          <w:lang w:val="en-US"/>
        </w:rPr>
        <w:t xml:space="preserve">ISSN: 0002-8282 </w:t>
      </w:r>
    </w:p>
    <w:p w:rsidR="00581B24" w:rsidRPr="009A0C61" w:rsidRDefault="00496FAD">
      <w:pPr>
        <w:spacing w:after="140"/>
        <w:ind w:left="707" w:right="0"/>
        <w:rPr>
          <w:lang w:val="en-US"/>
        </w:rPr>
      </w:pPr>
      <w:r w:rsidRPr="009A0C61">
        <w:rPr>
          <w:lang w:val="en-US"/>
        </w:rPr>
        <w:t xml:space="preserve">Research Domain: Business &amp; Economics </w:t>
      </w:r>
    </w:p>
    <w:p w:rsidR="00581B24" w:rsidRDefault="00496FAD">
      <w:pPr>
        <w:numPr>
          <w:ilvl w:val="0"/>
          <w:numId w:val="31"/>
        </w:numPr>
        <w:spacing w:after="130" w:line="265" w:lineRule="auto"/>
        <w:ind w:right="0" w:hanging="360"/>
        <w:jc w:val="left"/>
      </w:pPr>
      <w:r>
        <w:rPr>
          <w:i/>
        </w:rPr>
        <w:t xml:space="preserve">JOURNAL OF ECONOMETRICS </w:t>
      </w:r>
    </w:p>
    <w:p w:rsidR="00581B24" w:rsidRPr="009A0C61" w:rsidRDefault="00496FAD">
      <w:pPr>
        <w:spacing w:after="132" w:line="259" w:lineRule="auto"/>
        <w:ind w:left="708" w:right="0" w:hanging="10"/>
        <w:jc w:val="left"/>
        <w:rPr>
          <w:lang w:val="en-US"/>
        </w:rPr>
      </w:pPr>
      <w:r w:rsidRPr="009A0C61">
        <w:rPr>
          <w:i/>
          <w:lang w:val="en-US"/>
        </w:rPr>
        <w:t xml:space="preserve">URL: </w:t>
      </w:r>
      <w:hyperlink r:id="rId94">
        <w:r w:rsidRPr="009A0C61">
          <w:rPr>
            <w:u w:val="single" w:color="000000"/>
            <w:lang w:val="en-US"/>
          </w:rPr>
          <w:t>http://www.sciencedirect.com/science/journal/03044076</w:t>
        </w:r>
      </w:hyperlink>
      <w:hyperlink r:id="rId95">
        <w:r w:rsidRPr="009A0C61">
          <w:rPr>
            <w:lang w:val="en-US"/>
          </w:rPr>
          <w:t xml:space="preserve"> </w:t>
        </w:r>
      </w:hyperlink>
    </w:p>
    <w:p w:rsidR="00581B24" w:rsidRPr="009A0C61" w:rsidRDefault="00496FAD">
      <w:pPr>
        <w:spacing w:after="140"/>
        <w:ind w:left="707" w:right="0"/>
        <w:rPr>
          <w:lang w:val="en-US"/>
        </w:rPr>
      </w:pPr>
      <w:r w:rsidRPr="009A0C61">
        <w:rPr>
          <w:lang w:val="en-US"/>
        </w:rPr>
        <w:t xml:space="preserve">Publisher: ELSEVIER SCIENCE SA LAUSANNE, PO BOX 564, 1001 </w:t>
      </w:r>
    </w:p>
    <w:p w:rsidR="00581B24" w:rsidRPr="009A0C61" w:rsidRDefault="00496FAD">
      <w:pPr>
        <w:spacing w:after="140"/>
        <w:ind w:left="13" w:right="0"/>
        <w:rPr>
          <w:lang w:val="en-US"/>
        </w:rPr>
      </w:pPr>
      <w:r w:rsidRPr="009A0C61">
        <w:rPr>
          <w:lang w:val="en-US"/>
        </w:rPr>
        <w:t xml:space="preserve">LAUSANNE 1, SWITZERLAND </w:t>
      </w:r>
    </w:p>
    <w:p w:rsidR="00581B24" w:rsidRPr="009A0C61" w:rsidRDefault="00496FAD">
      <w:pPr>
        <w:spacing w:after="140"/>
        <w:ind w:left="707" w:right="0"/>
        <w:rPr>
          <w:lang w:val="en-US"/>
        </w:rPr>
      </w:pPr>
      <w:r w:rsidRPr="009A0C61">
        <w:rPr>
          <w:lang w:val="en-US"/>
        </w:rPr>
        <w:t xml:space="preserve">ISSN: 0304-4076 </w:t>
      </w:r>
    </w:p>
    <w:p w:rsidR="00581B24" w:rsidRPr="009A0C61" w:rsidRDefault="00496FAD">
      <w:pPr>
        <w:spacing w:after="0" w:line="358" w:lineRule="auto"/>
        <w:ind w:left="4" w:right="0" w:firstLine="708"/>
        <w:rPr>
          <w:lang w:val="en-US"/>
        </w:rPr>
      </w:pPr>
      <w:r w:rsidRPr="009A0C61">
        <w:rPr>
          <w:lang w:val="en-US"/>
        </w:rPr>
        <w:t xml:space="preserve">Research Domain: Business &amp; Economics; Mathematics; Mathematical Methods In Social Sciences </w:t>
      </w:r>
    </w:p>
    <w:p w:rsidR="00581B24" w:rsidRDefault="00496FAD">
      <w:pPr>
        <w:numPr>
          <w:ilvl w:val="0"/>
          <w:numId w:val="31"/>
        </w:numPr>
        <w:spacing w:after="130" w:line="265" w:lineRule="auto"/>
        <w:ind w:right="0" w:hanging="360"/>
        <w:jc w:val="left"/>
      </w:pPr>
      <w:r>
        <w:rPr>
          <w:i/>
        </w:rPr>
        <w:lastRenderedPageBreak/>
        <w:t xml:space="preserve">JOURNAL OF ECONOMIC PERSPECTIVES </w:t>
      </w:r>
    </w:p>
    <w:p w:rsidR="00581B24" w:rsidRPr="009A0C61" w:rsidRDefault="00496FAD">
      <w:pPr>
        <w:spacing w:after="132" w:line="259" w:lineRule="auto"/>
        <w:ind w:left="708" w:right="0" w:hanging="10"/>
        <w:jc w:val="left"/>
        <w:rPr>
          <w:lang w:val="en-US"/>
        </w:rPr>
      </w:pPr>
      <w:r w:rsidRPr="009A0C61">
        <w:rPr>
          <w:i/>
          <w:lang w:val="en-US"/>
        </w:rPr>
        <w:t xml:space="preserve">URL: </w:t>
      </w:r>
      <w:hyperlink r:id="rId96">
        <w:r w:rsidRPr="009A0C61">
          <w:rPr>
            <w:u w:val="single" w:color="000000"/>
            <w:lang w:val="en-US"/>
          </w:rPr>
          <w:t>https://www.aeaweb.org/journals/jep</w:t>
        </w:r>
      </w:hyperlink>
      <w:hyperlink r:id="rId97">
        <w:r w:rsidRPr="009A0C61">
          <w:rPr>
            <w:lang w:val="en-US"/>
          </w:rPr>
          <w:t xml:space="preserve"> </w:t>
        </w:r>
      </w:hyperlink>
    </w:p>
    <w:p w:rsidR="00581B24" w:rsidRPr="009A0C61" w:rsidRDefault="00496FAD">
      <w:pPr>
        <w:spacing w:after="140"/>
        <w:ind w:left="707" w:right="0"/>
        <w:rPr>
          <w:lang w:val="en-US"/>
        </w:rPr>
      </w:pPr>
      <w:r w:rsidRPr="009A0C61">
        <w:rPr>
          <w:lang w:val="en-US"/>
        </w:rPr>
        <w:t xml:space="preserve">Publisher: AMER ECON ASSN, 2014 BROADWAY SUITE 305, </w:t>
      </w:r>
    </w:p>
    <w:p w:rsidR="00581B24" w:rsidRPr="009A0C61" w:rsidRDefault="00496FAD">
      <w:pPr>
        <w:spacing w:after="140"/>
        <w:ind w:left="13" w:right="0"/>
        <w:rPr>
          <w:lang w:val="en-US"/>
        </w:rPr>
      </w:pPr>
      <w:r w:rsidRPr="009A0C61">
        <w:rPr>
          <w:lang w:val="en-US"/>
        </w:rPr>
        <w:t xml:space="preserve">NASHVILLE, TN 37203 </w:t>
      </w:r>
    </w:p>
    <w:p w:rsidR="00581B24" w:rsidRPr="009A0C61" w:rsidRDefault="00496FAD">
      <w:pPr>
        <w:spacing w:after="140"/>
        <w:ind w:left="707" w:right="0"/>
        <w:rPr>
          <w:lang w:val="en-US"/>
        </w:rPr>
      </w:pPr>
      <w:r w:rsidRPr="009A0C61">
        <w:rPr>
          <w:lang w:val="en-US"/>
        </w:rPr>
        <w:t xml:space="preserve">ISSN: 0895-3309 </w:t>
      </w:r>
    </w:p>
    <w:p w:rsidR="00581B24" w:rsidRPr="009A0C61" w:rsidRDefault="00496FAD">
      <w:pPr>
        <w:spacing w:after="140"/>
        <w:ind w:left="707" w:right="0"/>
        <w:rPr>
          <w:lang w:val="en-US"/>
        </w:rPr>
      </w:pPr>
      <w:r w:rsidRPr="009A0C61">
        <w:rPr>
          <w:lang w:val="en-US"/>
        </w:rPr>
        <w:t xml:space="preserve">Research Domain: Business &amp; Economics </w:t>
      </w:r>
    </w:p>
    <w:p w:rsidR="00581B24" w:rsidRDefault="00496FAD">
      <w:pPr>
        <w:numPr>
          <w:ilvl w:val="0"/>
          <w:numId w:val="31"/>
        </w:numPr>
        <w:spacing w:after="130" w:line="265" w:lineRule="auto"/>
        <w:ind w:right="0" w:hanging="360"/>
        <w:jc w:val="left"/>
      </w:pPr>
      <w:r>
        <w:rPr>
          <w:i/>
        </w:rPr>
        <w:t xml:space="preserve">JOURNAL OF ECONOMIC GROWTH </w:t>
      </w:r>
    </w:p>
    <w:p w:rsidR="00581B24" w:rsidRPr="009A0C61" w:rsidRDefault="00496FAD">
      <w:pPr>
        <w:spacing w:after="132" w:line="259" w:lineRule="auto"/>
        <w:ind w:left="708" w:right="0" w:hanging="10"/>
        <w:jc w:val="left"/>
        <w:rPr>
          <w:lang w:val="en-US"/>
        </w:rPr>
      </w:pPr>
      <w:r w:rsidRPr="009A0C61">
        <w:rPr>
          <w:i/>
          <w:lang w:val="en-US"/>
        </w:rPr>
        <w:t xml:space="preserve">URL: </w:t>
      </w:r>
      <w:hyperlink r:id="rId98">
        <w:r w:rsidRPr="009A0C61">
          <w:rPr>
            <w:u w:val="single" w:color="000000"/>
            <w:lang w:val="en-US"/>
          </w:rPr>
          <w:t>https://link.springer.com/journal/10887</w:t>
        </w:r>
      </w:hyperlink>
      <w:hyperlink r:id="rId99">
        <w:r w:rsidRPr="009A0C61">
          <w:rPr>
            <w:lang w:val="en-US"/>
          </w:rPr>
          <w:t xml:space="preserve"> </w:t>
        </w:r>
      </w:hyperlink>
    </w:p>
    <w:p w:rsidR="00581B24" w:rsidRPr="009A0C61" w:rsidRDefault="00496FAD">
      <w:pPr>
        <w:spacing w:after="140"/>
        <w:ind w:left="707" w:right="0"/>
        <w:rPr>
          <w:lang w:val="en-US"/>
        </w:rPr>
      </w:pPr>
      <w:r w:rsidRPr="009A0C61">
        <w:rPr>
          <w:lang w:val="en-US"/>
        </w:rPr>
        <w:t xml:space="preserve">Publisher: KLUWER ACADEMIC PUBL, VAN GODEWIJCKSTRAAT 30, </w:t>
      </w:r>
    </w:p>
    <w:p w:rsidR="00581B24" w:rsidRPr="009A0C61" w:rsidRDefault="00496FAD">
      <w:pPr>
        <w:spacing w:after="140"/>
        <w:ind w:left="13" w:right="0"/>
        <w:rPr>
          <w:lang w:val="en-US"/>
        </w:rPr>
      </w:pPr>
      <w:r w:rsidRPr="009A0C61">
        <w:rPr>
          <w:lang w:val="en-US"/>
        </w:rPr>
        <w:t xml:space="preserve">3311 GZ DORDRECHT, NETHERLANDS </w:t>
      </w:r>
    </w:p>
    <w:p w:rsidR="00581B24" w:rsidRPr="009A0C61" w:rsidRDefault="00496FAD">
      <w:pPr>
        <w:spacing w:after="140"/>
        <w:ind w:left="707" w:right="0"/>
        <w:rPr>
          <w:lang w:val="en-US"/>
        </w:rPr>
      </w:pPr>
      <w:r w:rsidRPr="009A0C61">
        <w:rPr>
          <w:lang w:val="en-US"/>
        </w:rPr>
        <w:t xml:space="preserve">ISSN: 1381-4338 </w:t>
      </w:r>
    </w:p>
    <w:p w:rsidR="00581B24" w:rsidRPr="009A0C61" w:rsidRDefault="00496FAD">
      <w:pPr>
        <w:spacing w:after="140"/>
        <w:ind w:left="707" w:right="0"/>
        <w:rPr>
          <w:lang w:val="en-US"/>
        </w:rPr>
      </w:pPr>
      <w:r w:rsidRPr="009A0C61">
        <w:rPr>
          <w:lang w:val="en-US"/>
        </w:rPr>
        <w:t xml:space="preserve">Research Domain: Business &amp; Economics </w:t>
      </w:r>
    </w:p>
    <w:p w:rsidR="00581B24" w:rsidRDefault="00496FAD">
      <w:pPr>
        <w:numPr>
          <w:ilvl w:val="0"/>
          <w:numId w:val="32"/>
        </w:numPr>
        <w:spacing w:after="130" w:line="265" w:lineRule="auto"/>
        <w:ind w:right="0" w:hanging="360"/>
        <w:jc w:val="left"/>
      </w:pPr>
      <w:r>
        <w:rPr>
          <w:i/>
        </w:rPr>
        <w:t xml:space="preserve">JOURNAL OF ECONOMIC GEOGRAPHY </w:t>
      </w:r>
    </w:p>
    <w:p w:rsidR="00581B24" w:rsidRPr="009A0C61" w:rsidRDefault="00496FAD">
      <w:pPr>
        <w:spacing w:after="132" w:line="259" w:lineRule="auto"/>
        <w:ind w:left="708" w:right="0" w:hanging="10"/>
        <w:jc w:val="left"/>
        <w:rPr>
          <w:lang w:val="en-US"/>
        </w:rPr>
      </w:pPr>
      <w:r w:rsidRPr="009A0C61">
        <w:rPr>
          <w:i/>
          <w:lang w:val="en-US"/>
        </w:rPr>
        <w:t xml:space="preserve">URL: </w:t>
      </w:r>
      <w:hyperlink r:id="rId100">
        <w:r w:rsidRPr="009A0C61">
          <w:rPr>
            <w:u w:val="single" w:color="000000"/>
            <w:lang w:val="en-US"/>
          </w:rPr>
          <w:t>https://academic.oup.com/joeg</w:t>
        </w:r>
      </w:hyperlink>
      <w:hyperlink r:id="rId101">
        <w:r w:rsidRPr="009A0C61">
          <w:rPr>
            <w:lang w:val="en-US"/>
          </w:rPr>
          <w:t xml:space="preserve"> </w:t>
        </w:r>
      </w:hyperlink>
    </w:p>
    <w:p w:rsidR="00581B24" w:rsidRPr="009A0C61" w:rsidRDefault="00496FAD">
      <w:pPr>
        <w:spacing w:after="140"/>
        <w:ind w:left="707" w:right="0"/>
        <w:rPr>
          <w:lang w:val="en-US"/>
        </w:rPr>
      </w:pPr>
      <w:r w:rsidRPr="009A0C61">
        <w:rPr>
          <w:lang w:val="en-US"/>
        </w:rPr>
        <w:t xml:space="preserve">Publisher: OXFORD UNIV PRESS, GREAT CLARENDON ST, OXFORD </w:t>
      </w:r>
    </w:p>
    <w:p w:rsidR="00581B24" w:rsidRPr="009A0C61" w:rsidRDefault="00496FAD">
      <w:pPr>
        <w:spacing w:after="140"/>
        <w:ind w:left="13" w:right="0"/>
        <w:rPr>
          <w:lang w:val="en-US"/>
        </w:rPr>
      </w:pPr>
      <w:r w:rsidRPr="009A0C61">
        <w:rPr>
          <w:lang w:val="en-US"/>
        </w:rPr>
        <w:t xml:space="preserve">OX2 6DP, ENGLAND </w:t>
      </w:r>
    </w:p>
    <w:p w:rsidR="00581B24" w:rsidRPr="009A0C61" w:rsidRDefault="00496FAD">
      <w:pPr>
        <w:spacing w:after="140"/>
        <w:ind w:left="707" w:right="0"/>
        <w:rPr>
          <w:lang w:val="en-US"/>
        </w:rPr>
      </w:pPr>
      <w:r w:rsidRPr="009A0C61">
        <w:rPr>
          <w:lang w:val="en-US"/>
        </w:rPr>
        <w:t xml:space="preserve">ISSN: 1468-2702 </w:t>
      </w:r>
    </w:p>
    <w:p w:rsidR="00581B24" w:rsidRPr="009A0C61" w:rsidRDefault="00496FAD">
      <w:pPr>
        <w:spacing w:after="140"/>
        <w:ind w:left="707" w:right="0"/>
        <w:rPr>
          <w:lang w:val="en-US"/>
        </w:rPr>
      </w:pPr>
      <w:r w:rsidRPr="009A0C61">
        <w:rPr>
          <w:lang w:val="en-US"/>
        </w:rPr>
        <w:t xml:space="preserve">Research Domain: Business &amp; Economics; Geography </w:t>
      </w:r>
    </w:p>
    <w:p w:rsidR="00581B24" w:rsidRDefault="00496FAD">
      <w:pPr>
        <w:numPr>
          <w:ilvl w:val="0"/>
          <w:numId w:val="32"/>
        </w:numPr>
        <w:spacing w:after="130" w:line="265" w:lineRule="auto"/>
        <w:ind w:right="0" w:hanging="360"/>
        <w:jc w:val="left"/>
      </w:pPr>
      <w:r>
        <w:rPr>
          <w:i/>
        </w:rPr>
        <w:t xml:space="preserve">FUTURES </w:t>
      </w:r>
    </w:p>
    <w:p w:rsidR="00581B24" w:rsidRPr="009A0C61" w:rsidRDefault="00496FAD">
      <w:pPr>
        <w:spacing w:after="132" w:line="259" w:lineRule="auto"/>
        <w:ind w:left="708" w:right="0" w:hanging="10"/>
        <w:jc w:val="left"/>
        <w:rPr>
          <w:lang w:val="en-US"/>
        </w:rPr>
      </w:pPr>
      <w:r w:rsidRPr="009A0C61">
        <w:rPr>
          <w:i/>
          <w:lang w:val="en-US"/>
        </w:rPr>
        <w:t xml:space="preserve">URL: </w:t>
      </w:r>
      <w:hyperlink r:id="rId102">
        <w:r w:rsidRPr="009A0C61">
          <w:rPr>
            <w:u w:val="single" w:color="000000"/>
            <w:lang w:val="en-US"/>
          </w:rPr>
          <w:t>https://www.journals.elsevier.com/futures/</w:t>
        </w:r>
      </w:hyperlink>
      <w:hyperlink r:id="rId103">
        <w:r w:rsidRPr="009A0C61">
          <w:rPr>
            <w:lang w:val="en-US"/>
          </w:rPr>
          <w:t xml:space="preserve"> </w:t>
        </w:r>
      </w:hyperlink>
    </w:p>
    <w:p w:rsidR="00581B24" w:rsidRPr="009A0C61" w:rsidRDefault="00496FAD">
      <w:pPr>
        <w:spacing w:after="140"/>
        <w:ind w:left="707" w:right="0"/>
        <w:rPr>
          <w:lang w:val="en-US"/>
        </w:rPr>
      </w:pPr>
      <w:r w:rsidRPr="009A0C61">
        <w:rPr>
          <w:lang w:val="en-US"/>
        </w:rPr>
        <w:t xml:space="preserve">Publisher: BUTTERWORTH-HEINEMANN LTD, THE BOULEVARD, </w:t>
      </w:r>
    </w:p>
    <w:p w:rsidR="00581B24" w:rsidRPr="009A0C61" w:rsidRDefault="00496FAD">
      <w:pPr>
        <w:spacing w:after="140"/>
        <w:ind w:left="13" w:right="0"/>
        <w:rPr>
          <w:lang w:val="en-US"/>
        </w:rPr>
      </w:pPr>
      <w:r w:rsidRPr="009A0C61">
        <w:rPr>
          <w:lang w:val="en-US"/>
        </w:rPr>
        <w:t xml:space="preserve">LANGFORD LANE, KIDLINGTON, OXFORD, OXON, ENGLAND OX5 1GB </w:t>
      </w:r>
    </w:p>
    <w:p w:rsidR="00581B24" w:rsidRPr="009A0C61" w:rsidRDefault="00496FAD">
      <w:pPr>
        <w:spacing w:after="140"/>
        <w:ind w:left="707" w:right="0"/>
        <w:rPr>
          <w:lang w:val="en-US"/>
        </w:rPr>
      </w:pPr>
      <w:r w:rsidRPr="009A0C61">
        <w:rPr>
          <w:lang w:val="en-US"/>
        </w:rPr>
        <w:t xml:space="preserve">ISSN: 0016-3287 </w:t>
      </w:r>
    </w:p>
    <w:p w:rsidR="00581B24" w:rsidRPr="009A0C61" w:rsidRDefault="00496FAD">
      <w:pPr>
        <w:spacing w:after="140"/>
        <w:ind w:left="707" w:right="0"/>
        <w:rPr>
          <w:lang w:val="en-US"/>
        </w:rPr>
      </w:pPr>
      <w:r w:rsidRPr="009A0C61">
        <w:rPr>
          <w:lang w:val="en-US"/>
        </w:rPr>
        <w:t xml:space="preserve">Research Domain: Business &amp; Economics; Public Administration </w:t>
      </w:r>
    </w:p>
    <w:p w:rsidR="00581B24" w:rsidRDefault="00496FAD">
      <w:pPr>
        <w:numPr>
          <w:ilvl w:val="0"/>
          <w:numId w:val="32"/>
        </w:numPr>
        <w:spacing w:after="130" w:line="265" w:lineRule="auto"/>
        <w:ind w:right="0" w:hanging="360"/>
        <w:jc w:val="left"/>
      </w:pPr>
      <w:r>
        <w:rPr>
          <w:i/>
        </w:rPr>
        <w:t xml:space="preserve">JOURNAL OF ECONOMIC THEORY </w:t>
      </w:r>
    </w:p>
    <w:p w:rsidR="00581B24" w:rsidRPr="009A0C61" w:rsidRDefault="00496FAD">
      <w:pPr>
        <w:spacing w:after="132" w:line="259" w:lineRule="auto"/>
        <w:ind w:left="708" w:right="0" w:hanging="10"/>
        <w:jc w:val="left"/>
        <w:rPr>
          <w:lang w:val="en-US"/>
        </w:rPr>
      </w:pPr>
      <w:r w:rsidRPr="009A0C61">
        <w:rPr>
          <w:i/>
          <w:lang w:val="en-US"/>
        </w:rPr>
        <w:t xml:space="preserve">URL: </w:t>
      </w:r>
      <w:hyperlink r:id="rId104">
        <w:r w:rsidRPr="009A0C61">
          <w:rPr>
            <w:u w:val="single" w:color="000000"/>
            <w:lang w:val="en-US"/>
          </w:rPr>
          <w:t>https://www.journals.elsevier.com/journal-of-economic-theory/</w:t>
        </w:r>
      </w:hyperlink>
      <w:hyperlink r:id="rId105">
        <w:r w:rsidRPr="009A0C61">
          <w:rPr>
            <w:lang w:val="en-US"/>
          </w:rPr>
          <w:t xml:space="preserve"> </w:t>
        </w:r>
      </w:hyperlink>
    </w:p>
    <w:p w:rsidR="00581B24" w:rsidRPr="009A0C61" w:rsidRDefault="00496FAD">
      <w:pPr>
        <w:spacing w:after="140"/>
        <w:ind w:left="707" w:right="0"/>
        <w:rPr>
          <w:lang w:val="en-US"/>
        </w:rPr>
      </w:pPr>
      <w:r w:rsidRPr="009A0C61">
        <w:rPr>
          <w:lang w:val="en-US"/>
        </w:rPr>
        <w:t xml:space="preserve">Publisher: ACADEMIC PRESS INC ELSEVIER SCIENCE, 525 B ST, STE </w:t>
      </w:r>
    </w:p>
    <w:p w:rsidR="00581B24" w:rsidRPr="009A0C61" w:rsidRDefault="00496FAD">
      <w:pPr>
        <w:spacing w:after="140"/>
        <w:ind w:left="12" w:right="0"/>
        <w:rPr>
          <w:lang w:val="en-US"/>
        </w:rPr>
      </w:pPr>
      <w:r w:rsidRPr="009A0C61">
        <w:rPr>
          <w:lang w:val="en-US"/>
        </w:rPr>
        <w:t xml:space="preserve">1900, SAN DIEGO, CA 92101-4495 USA </w:t>
      </w:r>
    </w:p>
    <w:p w:rsidR="00581B24" w:rsidRPr="009A0C61" w:rsidRDefault="00496FAD">
      <w:pPr>
        <w:spacing w:after="140"/>
        <w:ind w:left="707" w:right="0"/>
        <w:rPr>
          <w:lang w:val="en-US"/>
        </w:rPr>
      </w:pPr>
      <w:r w:rsidRPr="009A0C61">
        <w:rPr>
          <w:lang w:val="en-US"/>
        </w:rPr>
        <w:t xml:space="preserve">ISSN: 0022-0531, eISSN: 1095-7235 </w:t>
      </w:r>
    </w:p>
    <w:p w:rsidR="00581B24" w:rsidRDefault="00496FAD">
      <w:pPr>
        <w:spacing w:after="140"/>
        <w:ind w:left="707" w:right="0"/>
      </w:pPr>
      <w:r>
        <w:t xml:space="preserve">Research Domain: Business &amp; Economics </w:t>
      </w:r>
    </w:p>
    <w:p w:rsidR="00581B24" w:rsidRDefault="00496FAD">
      <w:pPr>
        <w:numPr>
          <w:ilvl w:val="0"/>
          <w:numId w:val="32"/>
        </w:numPr>
        <w:spacing w:after="130" w:line="265" w:lineRule="auto"/>
        <w:ind w:right="0" w:hanging="360"/>
        <w:jc w:val="left"/>
      </w:pPr>
      <w:r>
        <w:rPr>
          <w:i/>
        </w:rPr>
        <w:lastRenderedPageBreak/>
        <w:t xml:space="preserve">REVIEW OF ECONOMIC STUDIES </w:t>
      </w:r>
    </w:p>
    <w:p w:rsidR="00581B24" w:rsidRPr="009A0C61" w:rsidRDefault="00496FAD">
      <w:pPr>
        <w:spacing w:after="132" w:line="259" w:lineRule="auto"/>
        <w:ind w:left="708" w:right="0" w:hanging="10"/>
        <w:jc w:val="left"/>
        <w:rPr>
          <w:lang w:val="en-US"/>
        </w:rPr>
      </w:pPr>
      <w:r w:rsidRPr="009A0C61">
        <w:rPr>
          <w:i/>
          <w:lang w:val="en-US"/>
        </w:rPr>
        <w:t xml:space="preserve">URL: </w:t>
      </w:r>
      <w:hyperlink r:id="rId106">
        <w:r w:rsidRPr="009A0C61">
          <w:rPr>
            <w:u w:val="single" w:color="000000"/>
            <w:lang w:val="en-US"/>
          </w:rPr>
          <w:t>https://academic.oup.com/restud</w:t>
        </w:r>
      </w:hyperlink>
      <w:hyperlink r:id="rId107">
        <w:r w:rsidRPr="009A0C61">
          <w:rPr>
            <w:lang w:val="en-US"/>
          </w:rPr>
          <w:t xml:space="preserve"> </w:t>
        </w:r>
      </w:hyperlink>
    </w:p>
    <w:p w:rsidR="00581B24" w:rsidRPr="009A0C61" w:rsidRDefault="00496FAD">
      <w:pPr>
        <w:spacing w:after="140"/>
        <w:ind w:left="707" w:right="0"/>
        <w:rPr>
          <w:lang w:val="en-US"/>
        </w:rPr>
      </w:pPr>
      <w:r w:rsidRPr="009A0C61">
        <w:rPr>
          <w:lang w:val="en-US"/>
        </w:rPr>
        <w:t xml:space="preserve">Publisher: REVIEW OF ECONOMIC STUDIES LTD, C/O BASIL </w:t>
      </w:r>
    </w:p>
    <w:p w:rsidR="00581B24" w:rsidRPr="009A0C61" w:rsidRDefault="00496FAD">
      <w:pPr>
        <w:spacing w:after="140"/>
        <w:ind w:left="13" w:right="0"/>
        <w:rPr>
          <w:lang w:val="en-US"/>
        </w:rPr>
      </w:pPr>
      <w:r w:rsidRPr="009A0C61">
        <w:rPr>
          <w:lang w:val="en-US"/>
        </w:rPr>
        <w:t xml:space="preserve">BLACKWELL LTD, 108 COWLEY RD, PO BOX 805, OXFORD, OXON, </w:t>
      </w:r>
    </w:p>
    <w:p w:rsidR="00581B24" w:rsidRPr="009A0C61" w:rsidRDefault="00496FAD">
      <w:pPr>
        <w:spacing w:after="140"/>
        <w:ind w:left="12" w:right="0"/>
        <w:rPr>
          <w:lang w:val="en-US"/>
        </w:rPr>
      </w:pPr>
      <w:r w:rsidRPr="009A0C61">
        <w:rPr>
          <w:lang w:val="en-US"/>
        </w:rPr>
        <w:t xml:space="preserve">ENGLAND OX4 1JF </w:t>
      </w:r>
    </w:p>
    <w:p w:rsidR="00581B24" w:rsidRPr="009A0C61" w:rsidRDefault="00496FAD">
      <w:pPr>
        <w:spacing w:after="140"/>
        <w:ind w:left="707" w:right="0"/>
        <w:rPr>
          <w:lang w:val="en-US"/>
        </w:rPr>
      </w:pPr>
      <w:r w:rsidRPr="009A0C61">
        <w:rPr>
          <w:lang w:val="en-US"/>
        </w:rPr>
        <w:t xml:space="preserve">ISSN: 0034-6527 </w:t>
      </w:r>
    </w:p>
    <w:p w:rsidR="00581B24" w:rsidRPr="009A0C61" w:rsidRDefault="00496FAD">
      <w:pPr>
        <w:spacing w:after="140"/>
        <w:ind w:left="707" w:right="0"/>
        <w:rPr>
          <w:lang w:val="en-US"/>
        </w:rPr>
      </w:pPr>
      <w:r w:rsidRPr="009A0C61">
        <w:rPr>
          <w:lang w:val="en-US"/>
        </w:rPr>
        <w:t xml:space="preserve">Research Domain: Business &amp; Economics </w:t>
      </w:r>
    </w:p>
    <w:p w:rsidR="00581B24" w:rsidRDefault="00496FAD">
      <w:pPr>
        <w:numPr>
          <w:ilvl w:val="0"/>
          <w:numId w:val="32"/>
        </w:numPr>
        <w:spacing w:after="130" w:line="265" w:lineRule="auto"/>
        <w:ind w:right="0" w:hanging="360"/>
        <w:jc w:val="left"/>
      </w:pPr>
      <w:r>
        <w:rPr>
          <w:i/>
        </w:rPr>
        <w:t xml:space="preserve">ECONOMIC JOURNAL </w:t>
      </w:r>
    </w:p>
    <w:p w:rsidR="00581B24" w:rsidRPr="009A0C61" w:rsidRDefault="00496FAD">
      <w:pPr>
        <w:spacing w:after="132" w:line="259" w:lineRule="auto"/>
        <w:ind w:left="708" w:right="0" w:hanging="10"/>
        <w:jc w:val="left"/>
        <w:rPr>
          <w:lang w:val="en-US"/>
        </w:rPr>
      </w:pPr>
      <w:r w:rsidRPr="009A0C61">
        <w:rPr>
          <w:i/>
          <w:lang w:val="en-US"/>
        </w:rPr>
        <w:t xml:space="preserve">URL: </w:t>
      </w:r>
      <w:hyperlink r:id="rId108">
        <w:r w:rsidRPr="009A0C61">
          <w:rPr>
            <w:u w:val="single" w:color="000000"/>
            <w:lang w:val="en-US"/>
          </w:rPr>
          <w:t>http://onlinelibrary.wiley.com/journal/10.1111/(ISSN)1468-0297</w:t>
        </w:r>
      </w:hyperlink>
      <w:hyperlink r:id="rId109">
        <w:r w:rsidRPr="009A0C61">
          <w:rPr>
            <w:lang w:val="en-US"/>
          </w:rPr>
          <w:t xml:space="preserve"> </w:t>
        </w:r>
      </w:hyperlink>
    </w:p>
    <w:p w:rsidR="00581B24" w:rsidRPr="009A0C61" w:rsidRDefault="00496FAD">
      <w:pPr>
        <w:spacing w:after="140"/>
        <w:ind w:left="707" w:right="0"/>
        <w:rPr>
          <w:lang w:val="en-US"/>
        </w:rPr>
      </w:pPr>
      <w:r w:rsidRPr="009A0C61">
        <w:rPr>
          <w:lang w:val="en-US"/>
        </w:rPr>
        <w:t xml:space="preserve">Publisher: BLACKWELL PUBL LTD, 108 COWLEY RD, OXFORD, OXON, </w:t>
      </w:r>
    </w:p>
    <w:p w:rsidR="00581B24" w:rsidRPr="009A0C61" w:rsidRDefault="00496FAD">
      <w:pPr>
        <w:spacing w:after="140"/>
        <w:ind w:left="13" w:right="0"/>
        <w:rPr>
          <w:lang w:val="en-US"/>
        </w:rPr>
      </w:pPr>
      <w:r w:rsidRPr="009A0C61">
        <w:rPr>
          <w:lang w:val="en-US"/>
        </w:rPr>
        <w:t xml:space="preserve">ENGLAND OX4 1JF </w:t>
      </w:r>
    </w:p>
    <w:p w:rsidR="00581B24" w:rsidRPr="009A0C61" w:rsidRDefault="00496FAD">
      <w:pPr>
        <w:spacing w:after="140"/>
        <w:ind w:left="707" w:right="0"/>
        <w:rPr>
          <w:lang w:val="en-US"/>
        </w:rPr>
      </w:pPr>
      <w:r w:rsidRPr="009A0C61">
        <w:rPr>
          <w:lang w:val="en-US"/>
        </w:rPr>
        <w:t xml:space="preserve">ISSN: 0013-0133 </w:t>
      </w:r>
    </w:p>
    <w:p w:rsidR="00581B24" w:rsidRPr="009A0C61" w:rsidRDefault="00496FAD">
      <w:pPr>
        <w:spacing w:after="140"/>
        <w:ind w:left="707" w:right="0"/>
        <w:rPr>
          <w:lang w:val="en-US"/>
        </w:rPr>
      </w:pPr>
      <w:r w:rsidRPr="009A0C61">
        <w:rPr>
          <w:lang w:val="en-US"/>
        </w:rPr>
        <w:t xml:space="preserve">Research Domain: Business &amp; Economics </w:t>
      </w:r>
    </w:p>
    <w:p w:rsidR="00581B24" w:rsidRDefault="00496FAD">
      <w:pPr>
        <w:numPr>
          <w:ilvl w:val="0"/>
          <w:numId w:val="32"/>
        </w:numPr>
        <w:spacing w:after="130" w:line="265" w:lineRule="auto"/>
        <w:ind w:right="0" w:hanging="360"/>
        <w:jc w:val="left"/>
      </w:pPr>
      <w:r>
        <w:rPr>
          <w:i/>
        </w:rPr>
        <w:t xml:space="preserve">JOURNAL OF FINANCE </w:t>
      </w:r>
    </w:p>
    <w:p w:rsidR="00581B24" w:rsidRPr="009A0C61" w:rsidRDefault="00496FAD">
      <w:pPr>
        <w:spacing w:after="132" w:line="259" w:lineRule="auto"/>
        <w:ind w:left="708" w:right="0" w:hanging="10"/>
        <w:jc w:val="left"/>
        <w:rPr>
          <w:lang w:val="en-US"/>
        </w:rPr>
      </w:pPr>
      <w:r w:rsidRPr="009A0C61">
        <w:rPr>
          <w:i/>
          <w:lang w:val="en-US"/>
        </w:rPr>
        <w:t xml:space="preserve">URL: </w:t>
      </w:r>
      <w:hyperlink r:id="rId110">
        <w:r w:rsidRPr="009A0C61">
          <w:rPr>
            <w:u w:val="single" w:color="000000"/>
            <w:lang w:val="en-US"/>
          </w:rPr>
          <w:t>http://onlinelibrary.wiley.com/journal/10.1111/(ISSN)1540-6261</w:t>
        </w:r>
      </w:hyperlink>
      <w:hyperlink r:id="rId111">
        <w:r w:rsidRPr="009A0C61">
          <w:rPr>
            <w:lang w:val="en-US"/>
          </w:rPr>
          <w:t xml:space="preserve"> </w:t>
        </w:r>
      </w:hyperlink>
    </w:p>
    <w:p w:rsidR="00581B24" w:rsidRPr="009A0C61" w:rsidRDefault="00496FAD">
      <w:pPr>
        <w:spacing w:after="140"/>
        <w:ind w:left="707" w:right="0"/>
        <w:rPr>
          <w:lang w:val="en-US"/>
        </w:rPr>
      </w:pPr>
      <w:r w:rsidRPr="009A0C61">
        <w:rPr>
          <w:lang w:val="en-US"/>
        </w:rPr>
        <w:t xml:space="preserve">Publisher: WILEY-BLACKWELL, 111 RIVER ST, HOBOKEN 07030-5774, </w:t>
      </w:r>
    </w:p>
    <w:p w:rsidR="00581B24" w:rsidRPr="009A0C61" w:rsidRDefault="00496FAD">
      <w:pPr>
        <w:spacing w:after="140"/>
        <w:ind w:left="13" w:right="0"/>
        <w:rPr>
          <w:lang w:val="en-US"/>
        </w:rPr>
      </w:pPr>
      <w:r w:rsidRPr="009A0C61">
        <w:rPr>
          <w:lang w:val="en-US"/>
        </w:rPr>
        <w:t xml:space="preserve">NJ USA </w:t>
      </w:r>
    </w:p>
    <w:p w:rsidR="00581B24" w:rsidRPr="009A0C61" w:rsidRDefault="00496FAD">
      <w:pPr>
        <w:spacing w:after="4" w:line="355" w:lineRule="auto"/>
        <w:ind w:left="707" w:right="6023"/>
        <w:rPr>
          <w:lang w:val="en-US"/>
        </w:rPr>
      </w:pPr>
      <w:r w:rsidRPr="009A0C61">
        <w:rPr>
          <w:lang w:val="en-US"/>
        </w:rPr>
        <w:t xml:space="preserve">ISSN: 0022-1082  eISSN: 1540-6261 </w:t>
      </w:r>
    </w:p>
    <w:p w:rsidR="00581B24" w:rsidRPr="009A0C61" w:rsidRDefault="00496FAD">
      <w:pPr>
        <w:spacing w:after="140"/>
        <w:ind w:left="707" w:right="0"/>
        <w:rPr>
          <w:lang w:val="en-US"/>
        </w:rPr>
      </w:pPr>
      <w:r w:rsidRPr="009A0C61">
        <w:rPr>
          <w:lang w:val="en-US"/>
        </w:rPr>
        <w:t xml:space="preserve">Research Domain: Business &amp; Economics </w:t>
      </w:r>
    </w:p>
    <w:p w:rsidR="00581B24" w:rsidRDefault="00496FAD">
      <w:pPr>
        <w:numPr>
          <w:ilvl w:val="0"/>
          <w:numId w:val="32"/>
        </w:numPr>
        <w:spacing w:after="130" w:line="265" w:lineRule="auto"/>
        <w:ind w:right="0" w:hanging="360"/>
        <w:jc w:val="left"/>
      </w:pPr>
      <w:r>
        <w:rPr>
          <w:i/>
        </w:rPr>
        <w:t xml:space="preserve">JOURNAL OF ECONOMIC DYNAMICS CONTROL </w:t>
      </w:r>
    </w:p>
    <w:p w:rsidR="00581B24" w:rsidRPr="009A0C61" w:rsidRDefault="00496FAD">
      <w:pPr>
        <w:spacing w:after="4" w:line="355" w:lineRule="auto"/>
        <w:ind w:left="4" w:right="0" w:firstLine="709"/>
        <w:jc w:val="left"/>
        <w:rPr>
          <w:lang w:val="en-US"/>
        </w:rPr>
      </w:pPr>
      <w:r w:rsidRPr="009A0C61">
        <w:rPr>
          <w:i/>
          <w:lang w:val="en-US"/>
        </w:rPr>
        <w:t xml:space="preserve">URL: </w:t>
      </w:r>
      <w:r w:rsidRPr="009A0C61">
        <w:rPr>
          <w:i/>
          <w:lang w:val="en-US"/>
        </w:rPr>
        <w:tab/>
      </w:r>
      <w:hyperlink r:id="rId112">
        <w:r w:rsidRPr="009A0C61">
          <w:rPr>
            <w:u w:val="single" w:color="000000"/>
            <w:lang w:val="en-US"/>
          </w:rPr>
          <w:t>https://www.journals.elsevier.com/journal-of-economic-dynamics-and</w:t>
        </w:r>
      </w:hyperlink>
      <w:hyperlink r:id="rId113">
        <w:r w:rsidRPr="009A0C61">
          <w:rPr>
            <w:u w:val="single" w:color="000000"/>
            <w:lang w:val="en-US"/>
          </w:rPr>
          <w:t>control</w:t>
        </w:r>
      </w:hyperlink>
      <w:hyperlink r:id="rId114">
        <w:r w:rsidRPr="009A0C61">
          <w:rPr>
            <w:lang w:val="en-US"/>
          </w:rPr>
          <w:t xml:space="preserve"> </w:t>
        </w:r>
      </w:hyperlink>
    </w:p>
    <w:p w:rsidR="00581B24" w:rsidRPr="009A0C61" w:rsidRDefault="00496FAD">
      <w:pPr>
        <w:tabs>
          <w:tab w:val="center" w:pos="1279"/>
          <w:tab w:val="center" w:pos="2813"/>
          <w:tab w:val="center" w:pos="4369"/>
          <w:tab w:val="center" w:pos="5493"/>
          <w:tab w:val="center" w:pos="6211"/>
          <w:tab w:val="center" w:pos="6995"/>
          <w:tab w:val="center" w:pos="7845"/>
          <w:tab w:val="center" w:pos="8680"/>
          <w:tab w:val="right" w:pos="9651"/>
        </w:tabs>
        <w:spacing w:after="140"/>
        <w:ind w:left="0" w:right="0" w:firstLine="0"/>
        <w:jc w:val="left"/>
        <w:rPr>
          <w:lang w:val="en-US"/>
        </w:rPr>
      </w:pPr>
      <w:r w:rsidRPr="009A0C61">
        <w:rPr>
          <w:rFonts w:ascii="Calibri" w:eastAsia="Calibri" w:hAnsi="Calibri" w:cs="Calibri"/>
          <w:sz w:val="22"/>
          <w:lang w:val="en-US"/>
        </w:rPr>
        <w:tab/>
      </w:r>
      <w:r w:rsidRPr="009A0C61">
        <w:rPr>
          <w:lang w:val="en-US"/>
        </w:rPr>
        <w:t xml:space="preserve">Publisher: </w:t>
      </w:r>
      <w:r w:rsidRPr="009A0C61">
        <w:rPr>
          <w:lang w:val="en-US"/>
        </w:rPr>
        <w:tab/>
        <w:t xml:space="preserve">ELSEVIER </w:t>
      </w:r>
      <w:r w:rsidRPr="009A0C61">
        <w:rPr>
          <w:lang w:val="en-US"/>
        </w:rPr>
        <w:tab/>
        <w:t xml:space="preserve">SCIENCE </w:t>
      </w:r>
      <w:r w:rsidRPr="009A0C61">
        <w:rPr>
          <w:lang w:val="en-US"/>
        </w:rPr>
        <w:tab/>
        <w:t xml:space="preserve">BV, </w:t>
      </w:r>
      <w:r w:rsidRPr="009A0C61">
        <w:rPr>
          <w:lang w:val="en-US"/>
        </w:rPr>
        <w:tab/>
        <w:t xml:space="preserve">PO </w:t>
      </w:r>
      <w:r w:rsidRPr="009A0C61">
        <w:rPr>
          <w:lang w:val="en-US"/>
        </w:rPr>
        <w:tab/>
        <w:t xml:space="preserve">BOX </w:t>
      </w:r>
      <w:r w:rsidRPr="009A0C61">
        <w:rPr>
          <w:lang w:val="en-US"/>
        </w:rPr>
        <w:tab/>
        <w:t xml:space="preserve">211, </w:t>
      </w:r>
      <w:r w:rsidRPr="009A0C61">
        <w:rPr>
          <w:lang w:val="en-US"/>
        </w:rPr>
        <w:tab/>
        <w:t xml:space="preserve">1000 </w:t>
      </w:r>
      <w:r w:rsidRPr="009A0C61">
        <w:rPr>
          <w:lang w:val="en-US"/>
        </w:rPr>
        <w:tab/>
        <w:t xml:space="preserve">AE </w:t>
      </w:r>
    </w:p>
    <w:p w:rsidR="00581B24" w:rsidRPr="009A0C61" w:rsidRDefault="00496FAD">
      <w:pPr>
        <w:spacing w:after="140"/>
        <w:ind w:left="13" w:right="0"/>
        <w:rPr>
          <w:lang w:val="en-US"/>
        </w:rPr>
      </w:pPr>
      <w:r w:rsidRPr="009A0C61">
        <w:rPr>
          <w:lang w:val="en-US"/>
        </w:rPr>
        <w:t xml:space="preserve">AMSTERDAM, NETHERLANDS </w:t>
      </w:r>
    </w:p>
    <w:p w:rsidR="00581B24" w:rsidRPr="009A0C61" w:rsidRDefault="00496FAD">
      <w:pPr>
        <w:spacing w:after="140"/>
        <w:ind w:left="707" w:right="0"/>
        <w:rPr>
          <w:lang w:val="en-US"/>
        </w:rPr>
      </w:pPr>
      <w:r w:rsidRPr="009A0C61">
        <w:rPr>
          <w:lang w:val="en-US"/>
        </w:rPr>
        <w:t xml:space="preserve">ISSN: 0165-1889 </w:t>
      </w:r>
    </w:p>
    <w:p w:rsidR="00581B24" w:rsidRPr="009A0C61" w:rsidRDefault="00496FAD">
      <w:pPr>
        <w:spacing w:after="140"/>
        <w:ind w:left="707" w:right="0"/>
        <w:rPr>
          <w:lang w:val="en-US"/>
        </w:rPr>
      </w:pPr>
      <w:r w:rsidRPr="009A0C61">
        <w:rPr>
          <w:lang w:val="en-US"/>
        </w:rPr>
        <w:t xml:space="preserve">Research Domain: Business &amp; Economics </w:t>
      </w:r>
    </w:p>
    <w:p w:rsidR="00581B24" w:rsidRPr="009A0C61" w:rsidRDefault="00496FAD">
      <w:pPr>
        <w:numPr>
          <w:ilvl w:val="0"/>
          <w:numId w:val="32"/>
        </w:numPr>
        <w:spacing w:after="130" w:line="265" w:lineRule="auto"/>
        <w:ind w:right="0" w:hanging="360"/>
        <w:jc w:val="left"/>
        <w:rPr>
          <w:lang w:val="en-US"/>
        </w:rPr>
      </w:pPr>
      <w:r w:rsidRPr="009A0C61">
        <w:rPr>
          <w:i/>
          <w:lang w:val="en-US"/>
        </w:rPr>
        <w:t xml:space="preserve">JOURNAL OF THE EUROPEAN ECONOMIC ASSOCIATION </w:t>
      </w:r>
    </w:p>
    <w:p w:rsidR="00581B24" w:rsidRPr="009A0C61" w:rsidRDefault="00496FAD">
      <w:pPr>
        <w:spacing w:after="132" w:line="259" w:lineRule="auto"/>
        <w:ind w:left="708" w:right="0" w:hanging="10"/>
        <w:jc w:val="left"/>
        <w:rPr>
          <w:lang w:val="en-US"/>
        </w:rPr>
      </w:pPr>
      <w:r w:rsidRPr="009A0C61">
        <w:rPr>
          <w:i/>
          <w:lang w:val="en-US"/>
        </w:rPr>
        <w:t xml:space="preserve">URL: </w:t>
      </w:r>
      <w:hyperlink r:id="rId115">
        <w:r w:rsidRPr="009A0C61">
          <w:rPr>
            <w:u w:val="single" w:color="000000"/>
            <w:lang w:val="en-US"/>
          </w:rPr>
          <w:t>http://onlinelibrary.wiley.com/journal/10.1111/(ISSN)1542-4774</w:t>
        </w:r>
      </w:hyperlink>
      <w:hyperlink r:id="rId116">
        <w:r w:rsidRPr="009A0C61">
          <w:rPr>
            <w:lang w:val="en-US"/>
          </w:rPr>
          <w:t xml:space="preserve"> </w:t>
        </w:r>
      </w:hyperlink>
    </w:p>
    <w:p w:rsidR="00581B24" w:rsidRPr="009A0C61" w:rsidRDefault="00496FAD">
      <w:pPr>
        <w:spacing w:after="140"/>
        <w:ind w:left="707" w:right="0"/>
        <w:rPr>
          <w:lang w:val="en-US"/>
        </w:rPr>
      </w:pPr>
      <w:r w:rsidRPr="009A0C61">
        <w:rPr>
          <w:lang w:val="en-US"/>
        </w:rPr>
        <w:t xml:space="preserve">Publisher: WILEY-BLACKWELL, 111 RIVER ST, HOBOKEN 07030-5774, </w:t>
      </w:r>
    </w:p>
    <w:p w:rsidR="00581B24" w:rsidRPr="009A0C61" w:rsidRDefault="00496FAD">
      <w:pPr>
        <w:spacing w:after="140"/>
        <w:ind w:left="13" w:right="0"/>
        <w:rPr>
          <w:lang w:val="en-US"/>
        </w:rPr>
      </w:pPr>
      <w:r w:rsidRPr="009A0C61">
        <w:rPr>
          <w:lang w:val="en-US"/>
        </w:rPr>
        <w:lastRenderedPageBreak/>
        <w:t xml:space="preserve">NJ USA </w:t>
      </w:r>
    </w:p>
    <w:p w:rsidR="00581B24" w:rsidRPr="009A0C61" w:rsidRDefault="00496FAD">
      <w:pPr>
        <w:spacing w:after="140"/>
        <w:ind w:left="707" w:right="0"/>
        <w:rPr>
          <w:lang w:val="en-US"/>
        </w:rPr>
      </w:pPr>
      <w:r w:rsidRPr="009A0C61">
        <w:rPr>
          <w:lang w:val="en-US"/>
        </w:rPr>
        <w:t xml:space="preserve">ISSN: 1542-4766, eISSN: 1542-4774 </w:t>
      </w:r>
    </w:p>
    <w:p w:rsidR="00581B24" w:rsidRPr="009A0C61" w:rsidRDefault="00496FAD">
      <w:pPr>
        <w:spacing w:after="140"/>
        <w:ind w:left="707" w:right="0"/>
        <w:rPr>
          <w:lang w:val="en-US"/>
        </w:rPr>
      </w:pPr>
      <w:r w:rsidRPr="009A0C61">
        <w:rPr>
          <w:lang w:val="en-US"/>
        </w:rPr>
        <w:t xml:space="preserve">Research Domain: Business &amp; Economics </w:t>
      </w:r>
    </w:p>
    <w:p w:rsidR="00581B24" w:rsidRDefault="00496FAD">
      <w:pPr>
        <w:numPr>
          <w:ilvl w:val="0"/>
          <w:numId w:val="32"/>
        </w:numPr>
        <w:spacing w:after="130" w:line="265" w:lineRule="auto"/>
        <w:ind w:right="0" w:hanging="360"/>
        <w:jc w:val="left"/>
      </w:pPr>
      <w:r>
        <w:rPr>
          <w:i/>
        </w:rPr>
        <w:t xml:space="preserve">JOURNAL OF POLITICAL ECONOMY </w:t>
      </w:r>
    </w:p>
    <w:p w:rsidR="00581B24" w:rsidRPr="009A0C61" w:rsidRDefault="00496FAD">
      <w:pPr>
        <w:spacing w:after="132" w:line="259" w:lineRule="auto"/>
        <w:ind w:left="708" w:right="0" w:hanging="10"/>
        <w:jc w:val="left"/>
        <w:rPr>
          <w:lang w:val="en-US"/>
        </w:rPr>
      </w:pPr>
      <w:r w:rsidRPr="009A0C61">
        <w:rPr>
          <w:i/>
          <w:lang w:val="en-US"/>
        </w:rPr>
        <w:t xml:space="preserve">URL: </w:t>
      </w:r>
      <w:hyperlink r:id="rId117">
        <w:r w:rsidRPr="009A0C61">
          <w:rPr>
            <w:u w:val="single" w:color="000000"/>
            <w:lang w:val="en-US"/>
          </w:rPr>
          <w:t>http://www.journals.uchicago.edu/journals/jpe/about</w:t>
        </w:r>
      </w:hyperlink>
      <w:hyperlink r:id="rId118">
        <w:r w:rsidRPr="009A0C61">
          <w:rPr>
            <w:lang w:val="en-US"/>
          </w:rPr>
          <w:t xml:space="preserve"> </w:t>
        </w:r>
      </w:hyperlink>
    </w:p>
    <w:p w:rsidR="00581B24" w:rsidRPr="009A0C61" w:rsidRDefault="00496FAD">
      <w:pPr>
        <w:spacing w:after="140"/>
        <w:ind w:left="707" w:right="0"/>
        <w:rPr>
          <w:lang w:val="en-US"/>
        </w:rPr>
      </w:pPr>
      <w:r w:rsidRPr="009A0C61">
        <w:rPr>
          <w:lang w:val="en-US"/>
        </w:rPr>
        <w:t xml:space="preserve">Publisher: UNIV CHICAGO PRESS, 5801 S ELLIS AVENUE, CHICAGO, </w:t>
      </w:r>
    </w:p>
    <w:p w:rsidR="00581B24" w:rsidRPr="009A0C61" w:rsidRDefault="00496FAD">
      <w:pPr>
        <w:spacing w:after="140"/>
        <w:ind w:left="14" w:right="0"/>
        <w:rPr>
          <w:lang w:val="en-US"/>
        </w:rPr>
      </w:pPr>
      <w:r w:rsidRPr="009A0C61">
        <w:rPr>
          <w:lang w:val="en-US"/>
        </w:rPr>
        <w:t xml:space="preserve">IL 60637 USA </w:t>
      </w:r>
    </w:p>
    <w:p w:rsidR="00581B24" w:rsidRPr="009A0C61" w:rsidRDefault="00496FAD">
      <w:pPr>
        <w:spacing w:after="140"/>
        <w:ind w:left="707" w:right="0"/>
        <w:rPr>
          <w:lang w:val="en-US"/>
        </w:rPr>
      </w:pPr>
      <w:r w:rsidRPr="009A0C61">
        <w:rPr>
          <w:lang w:val="en-US"/>
        </w:rPr>
        <w:t xml:space="preserve">ISSN: 0022-3808 </w:t>
      </w:r>
    </w:p>
    <w:p w:rsidR="00581B24" w:rsidRPr="009A0C61" w:rsidRDefault="00496FAD">
      <w:pPr>
        <w:spacing w:after="140"/>
        <w:ind w:left="707" w:right="0"/>
        <w:rPr>
          <w:lang w:val="en-US"/>
        </w:rPr>
      </w:pPr>
      <w:r w:rsidRPr="009A0C61">
        <w:rPr>
          <w:lang w:val="en-US"/>
        </w:rPr>
        <w:t xml:space="preserve">Research Domain: Business &amp; Economics </w:t>
      </w:r>
    </w:p>
    <w:p w:rsidR="00581B24" w:rsidRPr="009A0C61" w:rsidRDefault="00496FAD">
      <w:pPr>
        <w:spacing w:after="134" w:line="259" w:lineRule="auto"/>
        <w:ind w:left="713" w:right="0" w:firstLine="0"/>
        <w:jc w:val="left"/>
        <w:rPr>
          <w:lang w:val="en-US"/>
        </w:rPr>
      </w:pPr>
      <w:r w:rsidRPr="009A0C61">
        <w:rPr>
          <w:lang w:val="en-US"/>
        </w:rPr>
        <w:t xml:space="preserve"> </w:t>
      </w:r>
    </w:p>
    <w:p w:rsidR="00581B24" w:rsidRDefault="00496FAD">
      <w:pPr>
        <w:numPr>
          <w:ilvl w:val="0"/>
          <w:numId w:val="32"/>
        </w:numPr>
        <w:spacing w:after="130" w:line="265" w:lineRule="auto"/>
        <w:ind w:right="0" w:hanging="360"/>
        <w:jc w:val="left"/>
      </w:pPr>
      <w:r>
        <w:rPr>
          <w:i/>
        </w:rPr>
        <w:t xml:space="preserve">ECONOMETRICA </w:t>
      </w:r>
    </w:p>
    <w:p w:rsidR="00581B24" w:rsidRPr="009A0C61" w:rsidRDefault="00496FAD">
      <w:pPr>
        <w:spacing w:after="132" w:line="259" w:lineRule="auto"/>
        <w:ind w:left="708" w:right="0" w:hanging="10"/>
        <w:jc w:val="left"/>
        <w:rPr>
          <w:lang w:val="en-US"/>
        </w:rPr>
      </w:pPr>
      <w:r w:rsidRPr="009A0C61">
        <w:rPr>
          <w:i/>
          <w:lang w:val="en-US"/>
        </w:rPr>
        <w:t xml:space="preserve">URL: </w:t>
      </w:r>
      <w:hyperlink r:id="rId119">
        <w:r w:rsidRPr="009A0C61">
          <w:rPr>
            <w:u w:val="single" w:color="000000"/>
            <w:lang w:val="en-US"/>
          </w:rPr>
          <w:t>https://www.econometricsociety.org/publications/econometrica/browse</w:t>
        </w:r>
      </w:hyperlink>
      <w:hyperlink r:id="rId120">
        <w:r w:rsidRPr="009A0C61">
          <w:rPr>
            <w:lang w:val="en-US"/>
          </w:rPr>
          <w:t xml:space="preserve"> </w:t>
        </w:r>
      </w:hyperlink>
    </w:p>
    <w:p w:rsidR="00581B24" w:rsidRPr="009A0C61" w:rsidRDefault="00496FAD">
      <w:pPr>
        <w:spacing w:after="4" w:line="355" w:lineRule="auto"/>
        <w:ind w:left="4" w:right="0" w:firstLine="708"/>
        <w:rPr>
          <w:lang w:val="en-US"/>
        </w:rPr>
      </w:pPr>
      <w:r w:rsidRPr="009A0C61">
        <w:rPr>
          <w:lang w:val="en-US"/>
        </w:rPr>
        <w:t xml:space="preserve">Publisher: ECONOMETRIC SOCIETY, C/O BASIL BLACKWELL LTD, C/O MARSTON BOOK SERVICES, PO BOX 87, OXFORD, OXON, ENGLAND </w:t>
      </w:r>
    </w:p>
    <w:p w:rsidR="00581B24" w:rsidRPr="009A0C61" w:rsidRDefault="00496FAD">
      <w:pPr>
        <w:spacing w:after="140"/>
        <w:ind w:left="13" w:right="0"/>
        <w:rPr>
          <w:lang w:val="en-US"/>
        </w:rPr>
      </w:pPr>
      <w:r w:rsidRPr="009A0C61">
        <w:rPr>
          <w:lang w:val="en-US"/>
        </w:rPr>
        <w:t xml:space="preserve">OX2 0DT </w:t>
      </w:r>
    </w:p>
    <w:p w:rsidR="00581B24" w:rsidRPr="009A0C61" w:rsidRDefault="00496FAD">
      <w:pPr>
        <w:spacing w:after="140"/>
        <w:ind w:left="707" w:right="0"/>
        <w:rPr>
          <w:lang w:val="en-US"/>
        </w:rPr>
      </w:pPr>
      <w:r w:rsidRPr="009A0C61">
        <w:rPr>
          <w:lang w:val="en-US"/>
        </w:rPr>
        <w:t xml:space="preserve">ISSN: 0012-9682 </w:t>
      </w:r>
    </w:p>
    <w:p w:rsidR="00581B24" w:rsidRPr="009A0C61" w:rsidRDefault="00496FAD">
      <w:pPr>
        <w:spacing w:after="4" w:line="355" w:lineRule="auto"/>
        <w:ind w:left="4" w:right="0" w:firstLine="708"/>
        <w:rPr>
          <w:lang w:val="en-US"/>
        </w:rPr>
      </w:pPr>
      <w:r w:rsidRPr="009A0C61">
        <w:rPr>
          <w:lang w:val="en-US"/>
        </w:rPr>
        <w:t xml:space="preserve">Research Domain: Business &amp; Economics; Mathematics; Mathematical Methods In Social Sciences </w:t>
      </w:r>
    </w:p>
    <w:p w:rsidR="00581B24" w:rsidRDefault="00496FAD">
      <w:pPr>
        <w:numPr>
          <w:ilvl w:val="0"/>
          <w:numId w:val="32"/>
        </w:numPr>
        <w:spacing w:after="130" w:line="265" w:lineRule="auto"/>
        <w:ind w:right="0" w:hanging="360"/>
        <w:jc w:val="left"/>
      </w:pPr>
      <w:r>
        <w:rPr>
          <w:i/>
        </w:rPr>
        <w:t xml:space="preserve">JOURNAL OF LAW &amp; ECONOMICS </w:t>
      </w:r>
    </w:p>
    <w:p w:rsidR="00581B24" w:rsidRPr="009A0C61" w:rsidRDefault="00496FAD">
      <w:pPr>
        <w:spacing w:after="132" w:line="259" w:lineRule="auto"/>
        <w:ind w:left="708" w:right="0" w:hanging="10"/>
        <w:jc w:val="left"/>
        <w:rPr>
          <w:lang w:val="en-US"/>
        </w:rPr>
      </w:pPr>
      <w:r w:rsidRPr="009A0C61">
        <w:rPr>
          <w:i/>
          <w:lang w:val="en-US"/>
        </w:rPr>
        <w:t xml:space="preserve">URL: </w:t>
      </w:r>
      <w:hyperlink r:id="rId121">
        <w:r w:rsidRPr="009A0C61">
          <w:rPr>
            <w:u w:val="single" w:color="000000"/>
            <w:lang w:val="en-US"/>
          </w:rPr>
          <w:t>http://www.journals.uchicago.edu/journals/jle/about</w:t>
        </w:r>
      </w:hyperlink>
      <w:hyperlink r:id="rId122">
        <w:r w:rsidRPr="009A0C61">
          <w:rPr>
            <w:lang w:val="en-US"/>
          </w:rPr>
          <w:t xml:space="preserve"> </w:t>
        </w:r>
      </w:hyperlink>
    </w:p>
    <w:p w:rsidR="00581B24" w:rsidRPr="009A0C61" w:rsidRDefault="00496FAD">
      <w:pPr>
        <w:spacing w:after="140"/>
        <w:ind w:left="707" w:right="0"/>
        <w:rPr>
          <w:lang w:val="en-US"/>
        </w:rPr>
      </w:pPr>
      <w:r w:rsidRPr="009A0C61">
        <w:rPr>
          <w:lang w:val="en-US"/>
        </w:rPr>
        <w:t xml:space="preserve">Publisher: UNIV CHICAGO PRESS, 5720 S WOODLAWN AVE, </w:t>
      </w:r>
    </w:p>
    <w:p w:rsidR="00581B24" w:rsidRPr="009A0C61" w:rsidRDefault="00496FAD">
      <w:pPr>
        <w:spacing w:after="140"/>
        <w:ind w:left="13" w:right="0"/>
        <w:rPr>
          <w:lang w:val="en-US"/>
        </w:rPr>
      </w:pPr>
      <w:r w:rsidRPr="009A0C61">
        <w:rPr>
          <w:lang w:val="en-US"/>
        </w:rPr>
        <w:t xml:space="preserve">CHICAGO, IL 60637 </w:t>
      </w:r>
    </w:p>
    <w:p w:rsidR="00581B24" w:rsidRPr="009A0C61" w:rsidRDefault="00496FAD">
      <w:pPr>
        <w:spacing w:after="140"/>
        <w:ind w:left="707" w:right="0"/>
        <w:rPr>
          <w:lang w:val="en-US"/>
        </w:rPr>
      </w:pPr>
      <w:r w:rsidRPr="009A0C61">
        <w:rPr>
          <w:lang w:val="en-US"/>
        </w:rPr>
        <w:t xml:space="preserve">ISSN: 0022-2186 </w:t>
      </w:r>
    </w:p>
    <w:p w:rsidR="00581B24" w:rsidRPr="009A0C61" w:rsidRDefault="00496FAD">
      <w:pPr>
        <w:spacing w:after="140"/>
        <w:ind w:left="707" w:right="0"/>
        <w:rPr>
          <w:lang w:val="en-US"/>
        </w:rPr>
      </w:pPr>
      <w:r w:rsidRPr="009A0C61">
        <w:rPr>
          <w:lang w:val="en-US"/>
        </w:rPr>
        <w:t xml:space="preserve">Research Domain: Business &amp; Economics; Government &amp; Law </w:t>
      </w:r>
    </w:p>
    <w:p w:rsidR="00581B24" w:rsidRDefault="00496FAD">
      <w:pPr>
        <w:numPr>
          <w:ilvl w:val="0"/>
          <w:numId w:val="32"/>
        </w:numPr>
        <w:spacing w:after="130" w:line="265" w:lineRule="auto"/>
        <w:ind w:right="0" w:hanging="360"/>
        <w:jc w:val="left"/>
      </w:pPr>
      <w:r>
        <w:rPr>
          <w:i/>
        </w:rPr>
        <w:t xml:space="preserve">QUARTERLY JOURNAL OF ECONOMICS </w:t>
      </w:r>
    </w:p>
    <w:p w:rsidR="00581B24" w:rsidRPr="009A0C61" w:rsidRDefault="00496FAD">
      <w:pPr>
        <w:spacing w:after="132" w:line="259" w:lineRule="auto"/>
        <w:ind w:left="708" w:right="0" w:hanging="10"/>
        <w:jc w:val="left"/>
        <w:rPr>
          <w:lang w:val="en-US"/>
        </w:rPr>
      </w:pPr>
      <w:r w:rsidRPr="009A0C61">
        <w:rPr>
          <w:i/>
          <w:lang w:val="en-US"/>
        </w:rPr>
        <w:t xml:space="preserve">URL: </w:t>
      </w:r>
      <w:hyperlink r:id="rId123">
        <w:r w:rsidRPr="009A0C61">
          <w:rPr>
            <w:u w:val="single" w:color="000000"/>
            <w:lang w:val="en-US"/>
          </w:rPr>
          <w:t>https://academic.oup.com/qje</w:t>
        </w:r>
      </w:hyperlink>
      <w:hyperlink r:id="rId124">
        <w:r w:rsidRPr="009A0C61">
          <w:rPr>
            <w:lang w:val="en-US"/>
          </w:rPr>
          <w:t xml:space="preserve"> </w:t>
        </w:r>
      </w:hyperlink>
    </w:p>
    <w:p w:rsidR="00581B24" w:rsidRPr="009A0C61" w:rsidRDefault="00496FAD">
      <w:pPr>
        <w:spacing w:after="140"/>
        <w:ind w:left="707" w:right="0"/>
        <w:rPr>
          <w:lang w:val="en-US"/>
        </w:rPr>
      </w:pPr>
      <w:r w:rsidRPr="009A0C61">
        <w:rPr>
          <w:lang w:val="en-US"/>
        </w:rPr>
        <w:t xml:space="preserve">Publisher: M I T PRESS, FIVE CAMBRIDGE CENTER, CAMBRIDGE, MA </w:t>
      </w:r>
    </w:p>
    <w:p w:rsidR="00581B24" w:rsidRPr="009A0C61" w:rsidRDefault="00496FAD">
      <w:pPr>
        <w:spacing w:after="140"/>
        <w:ind w:left="14" w:right="0"/>
        <w:rPr>
          <w:lang w:val="en-US"/>
        </w:rPr>
      </w:pPr>
      <w:r w:rsidRPr="009A0C61">
        <w:rPr>
          <w:lang w:val="en-US"/>
        </w:rPr>
        <w:t xml:space="preserve">02142 USA </w:t>
      </w:r>
    </w:p>
    <w:p w:rsidR="00581B24" w:rsidRPr="009A0C61" w:rsidRDefault="00496FAD">
      <w:pPr>
        <w:spacing w:after="140"/>
        <w:ind w:left="707" w:right="0"/>
        <w:rPr>
          <w:lang w:val="en-US"/>
        </w:rPr>
      </w:pPr>
      <w:r w:rsidRPr="009A0C61">
        <w:rPr>
          <w:lang w:val="en-US"/>
        </w:rPr>
        <w:t xml:space="preserve">ISSN: 0033-5533 </w:t>
      </w:r>
    </w:p>
    <w:p w:rsidR="00581B24" w:rsidRPr="009A0C61" w:rsidRDefault="00496FAD">
      <w:pPr>
        <w:spacing w:after="140"/>
        <w:ind w:left="707" w:right="0"/>
        <w:rPr>
          <w:lang w:val="en-US"/>
        </w:rPr>
      </w:pPr>
      <w:r w:rsidRPr="009A0C61">
        <w:rPr>
          <w:lang w:val="en-US"/>
        </w:rPr>
        <w:t xml:space="preserve">Research Domain: Business &amp; Economics </w:t>
      </w:r>
    </w:p>
    <w:p w:rsidR="00581B24" w:rsidRPr="009A0C61" w:rsidRDefault="00496FAD">
      <w:pPr>
        <w:numPr>
          <w:ilvl w:val="0"/>
          <w:numId w:val="32"/>
        </w:numPr>
        <w:spacing w:after="0" w:line="362" w:lineRule="auto"/>
        <w:ind w:right="0" w:hanging="360"/>
        <w:jc w:val="left"/>
        <w:rPr>
          <w:lang w:val="en-US"/>
        </w:rPr>
      </w:pPr>
      <w:r w:rsidRPr="009A0C61">
        <w:rPr>
          <w:i/>
          <w:lang w:val="en-US"/>
        </w:rPr>
        <w:lastRenderedPageBreak/>
        <w:t xml:space="preserve">JOURNAL OF BUSINESS &amp; ECONOMIC STATISTICS URL: </w:t>
      </w:r>
      <w:hyperlink r:id="rId125">
        <w:r w:rsidRPr="009A0C61">
          <w:rPr>
            <w:u w:val="single" w:color="000000"/>
            <w:lang w:val="en-US"/>
          </w:rPr>
          <w:t>http://www.tandfonline.com/toc/ubes20/current</w:t>
        </w:r>
      </w:hyperlink>
      <w:hyperlink r:id="rId126">
        <w:r w:rsidRPr="009A0C61">
          <w:rPr>
            <w:lang w:val="en-US"/>
          </w:rPr>
          <w:t xml:space="preserve"> </w:t>
        </w:r>
      </w:hyperlink>
    </w:p>
    <w:p w:rsidR="00581B24" w:rsidRPr="009A0C61" w:rsidRDefault="00496FAD">
      <w:pPr>
        <w:spacing w:after="140"/>
        <w:ind w:left="707" w:right="0"/>
        <w:rPr>
          <w:lang w:val="en-US"/>
        </w:rPr>
      </w:pPr>
      <w:r w:rsidRPr="009A0C61">
        <w:rPr>
          <w:lang w:val="en-US"/>
        </w:rPr>
        <w:t xml:space="preserve">Publisher: AMER STATIST ASSN, 1429 DUKE ST, ALEXANDRIA, VA </w:t>
      </w:r>
    </w:p>
    <w:p w:rsidR="00581B24" w:rsidRPr="009A0C61" w:rsidRDefault="00496FAD">
      <w:pPr>
        <w:spacing w:after="140"/>
        <w:ind w:left="12" w:right="0"/>
        <w:rPr>
          <w:lang w:val="en-US"/>
        </w:rPr>
      </w:pPr>
      <w:r w:rsidRPr="009A0C61">
        <w:rPr>
          <w:lang w:val="en-US"/>
        </w:rPr>
        <w:t xml:space="preserve">22314 </w:t>
      </w:r>
    </w:p>
    <w:p w:rsidR="00581B24" w:rsidRPr="009A0C61" w:rsidRDefault="00496FAD">
      <w:pPr>
        <w:spacing w:after="140"/>
        <w:ind w:left="707" w:right="0"/>
        <w:rPr>
          <w:lang w:val="en-US"/>
        </w:rPr>
      </w:pPr>
      <w:r w:rsidRPr="009A0C61">
        <w:rPr>
          <w:lang w:val="en-US"/>
        </w:rPr>
        <w:t xml:space="preserve">ISSN: 0735-0015 </w:t>
      </w:r>
    </w:p>
    <w:p w:rsidR="00581B24" w:rsidRPr="009A0C61" w:rsidRDefault="00496FAD">
      <w:pPr>
        <w:spacing w:after="0" w:line="358" w:lineRule="auto"/>
        <w:ind w:left="4" w:right="0" w:firstLine="708"/>
        <w:rPr>
          <w:lang w:val="en-US"/>
        </w:rPr>
      </w:pPr>
      <w:r w:rsidRPr="009A0C61">
        <w:rPr>
          <w:lang w:val="en-US"/>
        </w:rPr>
        <w:t xml:space="preserve">Research Domain: Business &amp; Economics; Mathematical Methods In Social Sciences; Mathematics </w:t>
      </w:r>
    </w:p>
    <w:p w:rsidR="00581B24" w:rsidRDefault="00496FAD">
      <w:pPr>
        <w:numPr>
          <w:ilvl w:val="0"/>
          <w:numId w:val="32"/>
        </w:numPr>
        <w:spacing w:after="130" w:line="265" w:lineRule="auto"/>
        <w:ind w:right="0" w:hanging="360"/>
        <w:jc w:val="left"/>
      </w:pPr>
      <w:r>
        <w:rPr>
          <w:i/>
        </w:rPr>
        <w:t xml:space="preserve">JOURNAL OF FINANCIAL ECONOMICS </w:t>
      </w:r>
    </w:p>
    <w:p w:rsidR="00581B24" w:rsidRPr="009A0C61" w:rsidRDefault="00496FAD">
      <w:pPr>
        <w:spacing w:after="132" w:line="259" w:lineRule="auto"/>
        <w:ind w:left="708" w:right="0" w:hanging="10"/>
        <w:jc w:val="left"/>
        <w:rPr>
          <w:lang w:val="en-US"/>
        </w:rPr>
      </w:pPr>
      <w:r w:rsidRPr="009A0C61">
        <w:rPr>
          <w:i/>
          <w:lang w:val="en-US"/>
        </w:rPr>
        <w:t xml:space="preserve">URL: </w:t>
      </w:r>
      <w:hyperlink r:id="rId127">
        <w:r w:rsidRPr="009A0C61">
          <w:rPr>
            <w:u w:val="single" w:color="000000"/>
            <w:lang w:val="en-US"/>
          </w:rPr>
          <w:t>https://www.journals.elsevier.com/journal-of-financial-economics/</w:t>
        </w:r>
      </w:hyperlink>
      <w:hyperlink r:id="rId128">
        <w:r w:rsidRPr="009A0C61">
          <w:rPr>
            <w:lang w:val="en-US"/>
          </w:rPr>
          <w:t xml:space="preserve"> </w:t>
        </w:r>
      </w:hyperlink>
    </w:p>
    <w:p w:rsidR="00581B24" w:rsidRPr="009A0C61" w:rsidRDefault="00496FAD">
      <w:pPr>
        <w:spacing w:after="140"/>
        <w:ind w:left="707" w:right="0"/>
        <w:rPr>
          <w:lang w:val="en-US"/>
        </w:rPr>
      </w:pPr>
      <w:r w:rsidRPr="009A0C61">
        <w:rPr>
          <w:lang w:val="en-US"/>
        </w:rPr>
        <w:t xml:space="preserve">Publisher: ELSEVIER SCIENCE SA LAUSANNE, PO BOX 564, 1001 </w:t>
      </w:r>
    </w:p>
    <w:p w:rsidR="00581B24" w:rsidRPr="009A0C61" w:rsidRDefault="00496FAD">
      <w:pPr>
        <w:spacing w:after="140"/>
        <w:ind w:left="13" w:right="0"/>
        <w:rPr>
          <w:lang w:val="en-US"/>
        </w:rPr>
      </w:pPr>
      <w:r w:rsidRPr="009A0C61">
        <w:rPr>
          <w:lang w:val="en-US"/>
        </w:rPr>
        <w:t xml:space="preserve">LAUSANNE 1, SWITZERLAND </w:t>
      </w:r>
    </w:p>
    <w:p w:rsidR="00581B24" w:rsidRPr="009A0C61" w:rsidRDefault="00496FAD">
      <w:pPr>
        <w:spacing w:after="140"/>
        <w:ind w:left="707" w:right="0"/>
        <w:rPr>
          <w:lang w:val="en-US"/>
        </w:rPr>
      </w:pPr>
      <w:r w:rsidRPr="009A0C61">
        <w:rPr>
          <w:lang w:val="en-US"/>
        </w:rPr>
        <w:t xml:space="preserve">ISSN: 0304-405X </w:t>
      </w:r>
    </w:p>
    <w:p w:rsidR="00581B24" w:rsidRPr="009A0C61" w:rsidRDefault="00496FAD">
      <w:pPr>
        <w:spacing w:after="140"/>
        <w:ind w:left="707" w:right="0"/>
        <w:rPr>
          <w:lang w:val="en-US"/>
        </w:rPr>
      </w:pPr>
      <w:r w:rsidRPr="009A0C61">
        <w:rPr>
          <w:lang w:val="en-US"/>
        </w:rPr>
        <w:t xml:space="preserve">Research Domain: Business &amp; Economics </w:t>
      </w:r>
    </w:p>
    <w:p w:rsidR="00581B24" w:rsidRPr="009A0C61" w:rsidRDefault="00496FAD">
      <w:pPr>
        <w:numPr>
          <w:ilvl w:val="0"/>
          <w:numId w:val="32"/>
        </w:numPr>
        <w:spacing w:after="0" w:line="363" w:lineRule="auto"/>
        <w:ind w:right="0" w:hanging="360"/>
        <w:jc w:val="left"/>
        <w:rPr>
          <w:lang w:val="en-US"/>
        </w:rPr>
      </w:pPr>
      <w:r w:rsidRPr="009A0C61">
        <w:rPr>
          <w:i/>
          <w:lang w:val="en-US"/>
        </w:rPr>
        <w:t xml:space="preserve">REVIEW OF FINANCIAL STUDIES URL: </w:t>
      </w:r>
      <w:hyperlink r:id="rId129">
        <w:r w:rsidRPr="009A0C61">
          <w:rPr>
            <w:u w:val="single" w:color="000000"/>
            <w:lang w:val="en-US"/>
          </w:rPr>
          <w:t>https://academic.oup.com/rfs</w:t>
        </w:r>
      </w:hyperlink>
      <w:hyperlink r:id="rId130">
        <w:r w:rsidRPr="009A0C61">
          <w:rPr>
            <w:lang w:val="en-US"/>
          </w:rPr>
          <w:t xml:space="preserve"> </w:t>
        </w:r>
      </w:hyperlink>
    </w:p>
    <w:p w:rsidR="00581B24" w:rsidRPr="009A0C61" w:rsidRDefault="00496FAD">
      <w:pPr>
        <w:spacing w:after="140"/>
        <w:ind w:left="707" w:right="0"/>
        <w:rPr>
          <w:lang w:val="en-US"/>
        </w:rPr>
      </w:pPr>
      <w:r w:rsidRPr="009A0C61">
        <w:rPr>
          <w:lang w:val="en-US"/>
        </w:rPr>
        <w:t xml:space="preserve">Publisher: OXFORD UNIV PRESS INC, JOURNALS DEPT, 2001 EVANS </w:t>
      </w:r>
    </w:p>
    <w:p w:rsidR="00581B24" w:rsidRPr="009A0C61" w:rsidRDefault="00496FAD">
      <w:pPr>
        <w:spacing w:after="140"/>
        <w:ind w:left="13" w:right="0"/>
        <w:rPr>
          <w:lang w:val="en-US"/>
        </w:rPr>
      </w:pPr>
      <w:r w:rsidRPr="009A0C61">
        <w:rPr>
          <w:lang w:val="en-US"/>
        </w:rPr>
        <w:t xml:space="preserve">RD, CARY, NC 27513 USA </w:t>
      </w:r>
    </w:p>
    <w:p w:rsidR="00581B24" w:rsidRPr="009A0C61" w:rsidRDefault="00496FAD">
      <w:pPr>
        <w:spacing w:after="140"/>
        <w:ind w:left="707" w:right="0"/>
        <w:rPr>
          <w:lang w:val="en-US"/>
        </w:rPr>
      </w:pPr>
      <w:r w:rsidRPr="009A0C61">
        <w:rPr>
          <w:lang w:val="en-US"/>
        </w:rPr>
        <w:t xml:space="preserve">ISSN: 0893-9454 </w:t>
      </w:r>
    </w:p>
    <w:p w:rsidR="00581B24" w:rsidRDefault="00496FAD">
      <w:pPr>
        <w:spacing w:after="140"/>
        <w:ind w:left="707" w:right="0"/>
      </w:pPr>
      <w:r>
        <w:t xml:space="preserve">Research Domain: Business &amp; Economics </w:t>
      </w:r>
    </w:p>
    <w:p w:rsidR="00581B24" w:rsidRDefault="00496FAD">
      <w:pPr>
        <w:numPr>
          <w:ilvl w:val="0"/>
          <w:numId w:val="32"/>
        </w:numPr>
        <w:spacing w:after="130" w:line="265" w:lineRule="auto"/>
        <w:ind w:right="0" w:hanging="360"/>
        <w:jc w:val="left"/>
      </w:pPr>
      <w:r>
        <w:rPr>
          <w:i/>
        </w:rPr>
        <w:t xml:space="preserve">ECONOMY AND SOCIETY </w:t>
      </w:r>
    </w:p>
    <w:p w:rsidR="00581B24" w:rsidRPr="009A0C61" w:rsidRDefault="00496FAD">
      <w:pPr>
        <w:spacing w:after="132" w:line="259" w:lineRule="auto"/>
        <w:ind w:left="708" w:right="0" w:hanging="10"/>
        <w:jc w:val="left"/>
        <w:rPr>
          <w:lang w:val="en-US"/>
        </w:rPr>
      </w:pPr>
      <w:r w:rsidRPr="009A0C61">
        <w:rPr>
          <w:i/>
          <w:lang w:val="en-US"/>
        </w:rPr>
        <w:t xml:space="preserve">URL: </w:t>
      </w:r>
      <w:hyperlink r:id="rId131">
        <w:r w:rsidRPr="009A0C61">
          <w:rPr>
            <w:u w:val="single" w:color="000000"/>
            <w:lang w:val="en-US"/>
          </w:rPr>
          <w:t>http://www.tandf.co.uk/journals/routledge/03085147.html</w:t>
        </w:r>
      </w:hyperlink>
      <w:hyperlink r:id="rId132">
        <w:r w:rsidRPr="009A0C61">
          <w:rPr>
            <w:lang w:val="en-US"/>
          </w:rPr>
          <w:t xml:space="preserve"> </w:t>
        </w:r>
      </w:hyperlink>
    </w:p>
    <w:p w:rsidR="00581B24" w:rsidRPr="009A0C61" w:rsidRDefault="00496FAD">
      <w:pPr>
        <w:spacing w:after="140"/>
        <w:ind w:left="707" w:right="0"/>
        <w:rPr>
          <w:lang w:val="en-US"/>
        </w:rPr>
      </w:pPr>
      <w:r w:rsidRPr="009A0C61">
        <w:rPr>
          <w:lang w:val="en-US"/>
        </w:rPr>
        <w:t xml:space="preserve">Publisher: ROUTLEDGE, 11 NEW FETTER LANE, LONDON, ENGLAND </w:t>
      </w:r>
    </w:p>
    <w:p w:rsidR="00581B24" w:rsidRPr="009A0C61" w:rsidRDefault="00496FAD">
      <w:pPr>
        <w:spacing w:after="140"/>
        <w:ind w:left="13" w:right="0"/>
        <w:rPr>
          <w:lang w:val="en-US"/>
        </w:rPr>
      </w:pPr>
      <w:r w:rsidRPr="009A0C61">
        <w:rPr>
          <w:lang w:val="en-US"/>
        </w:rPr>
        <w:t xml:space="preserve">EC4P 4EE </w:t>
      </w:r>
    </w:p>
    <w:p w:rsidR="00581B24" w:rsidRPr="009A0C61" w:rsidRDefault="00496FAD">
      <w:pPr>
        <w:spacing w:after="140"/>
        <w:ind w:left="707" w:right="0"/>
        <w:rPr>
          <w:lang w:val="en-US"/>
        </w:rPr>
      </w:pPr>
      <w:r w:rsidRPr="009A0C61">
        <w:rPr>
          <w:lang w:val="en-US"/>
        </w:rPr>
        <w:t xml:space="preserve">ISSN: 0308-5147 </w:t>
      </w:r>
    </w:p>
    <w:p w:rsidR="00581B24" w:rsidRPr="009A0C61" w:rsidRDefault="00496FAD">
      <w:pPr>
        <w:spacing w:after="140"/>
        <w:ind w:left="707" w:right="0"/>
        <w:rPr>
          <w:lang w:val="en-US"/>
        </w:rPr>
      </w:pPr>
      <w:r w:rsidRPr="009A0C61">
        <w:rPr>
          <w:lang w:val="en-US"/>
        </w:rPr>
        <w:t xml:space="preserve">Research Domain: Business &amp; Economics; Sociology </w:t>
      </w:r>
    </w:p>
    <w:p w:rsidR="00581B24" w:rsidRDefault="00496FAD">
      <w:pPr>
        <w:numPr>
          <w:ilvl w:val="0"/>
          <w:numId w:val="32"/>
        </w:numPr>
        <w:spacing w:after="130" w:line="265" w:lineRule="auto"/>
        <w:ind w:right="0" w:hanging="360"/>
        <w:jc w:val="left"/>
      </w:pPr>
      <w:r>
        <w:rPr>
          <w:i/>
        </w:rPr>
        <w:t xml:space="preserve">JOURNAL OF INTERNATIONAL ECONOMICS </w:t>
      </w:r>
    </w:p>
    <w:p w:rsidR="00581B24" w:rsidRPr="009A0C61" w:rsidRDefault="00496FAD">
      <w:pPr>
        <w:spacing w:after="132" w:line="259" w:lineRule="auto"/>
        <w:ind w:left="708" w:right="0" w:hanging="10"/>
        <w:jc w:val="left"/>
        <w:rPr>
          <w:lang w:val="en-US"/>
        </w:rPr>
      </w:pPr>
      <w:r w:rsidRPr="009A0C61">
        <w:rPr>
          <w:i/>
          <w:lang w:val="en-US"/>
        </w:rPr>
        <w:t xml:space="preserve">URL: </w:t>
      </w:r>
      <w:hyperlink r:id="rId133">
        <w:r w:rsidRPr="009A0C61">
          <w:rPr>
            <w:u w:val="single" w:color="000000"/>
            <w:lang w:val="en-US"/>
          </w:rPr>
          <w:t>https://www.journals.elsevier.com/journal-of-international-economics</w:t>
        </w:r>
      </w:hyperlink>
      <w:hyperlink r:id="rId134">
        <w:r w:rsidRPr="009A0C61">
          <w:rPr>
            <w:lang w:val="en-US"/>
          </w:rPr>
          <w:t xml:space="preserve"> </w:t>
        </w:r>
      </w:hyperlink>
    </w:p>
    <w:p w:rsidR="00581B24" w:rsidRPr="009A0C61" w:rsidRDefault="00496FAD">
      <w:pPr>
        <w:tabs>
          <w:tab w:val="center" w:pos="1279"/>
          <w:tab w:val="center" w:pos="2813"/>
          <w:tab w:val="center" w:pos="4369"/>
          <w:tab w:val="center" w:pos="5493"/>
          <w:tab w:val="center" w:pos="6211"/>
          <w:tab w:val="center" w:pos="6995"/>
          <w:tab w:val="center" w:pos="7845"/>
          <w:tab w:val="center" w:pos="8680"/>
          <w:tab w:val="right" w:pos="9651"/>
        </w:tabs>
        <w:spacing w:after="140"/>
        <w:ind w:left="0" w:right="0" w:firstLine="0"/>
        <w:jc w:val="left"/>
        <w:rPr>
          <w:lang w:val="en-US"/>
        </w:rPr>
      </w:pPr>
      <w:r w:rsidRPr="009A0C61">
        <w:rPr>
          <w:rFonts w:ascii="Calibri" w:eastAsia="Calibri" w:hAnsi="Calibri" w:cs="Calibri"/>
          <w:sz w:val="22"/>
          <w:lang w:val="en-US"/>
        </w:rPr>
        <w:tab/>
      </w:r>
      <w:r w:rsidRPr="009A0C61">
        <w:rPr>
          <w:lang w:val="en-US"/>
        </w:rPr>
        <w:t xml:space="preserve">Publisher: </w:t>
      </w:r>
      <w:r w:rsidRPr="009A0C61">
        <w:rPr>
          <w:lang w:val="en-US"/>
        </w:rPr>
        <w:tab/>
        <w:t xml:space="preserve">ELSEVIER </w:t>
      </w:r>
      <w:r w:rsidRPr="009A0C61">
        <w:rPr>
          <w:lang w:val="en-US"/>
        </w:rPr>
        <w:tab/>
        <w:t xml:space="preserve">SCIENCE </w:t>
      </w:r>
      <w:r w:rsidRPr="009A0C61">
        <w:rPr>
          <w:lang w:val="en-US"/>
        </w:rPr>
        <w:tab/>
        <w:t xml:space="preserve">BV, </w:t>
      </w:r>
      <w:r w:rsidRPr="009A0C61">
        <w:rPr>
          <w:lang w:val="en-US"/>
        </w:rPr>
        <w:tab/>
        <w:t xml:space="preserve">PO </w:t>
      </w:r>
      <w:r w:rsidRPr="009A0C61">
        <w:rPr>
          <w:lang w:val="en-US"/>
        </w:rPr>
        <w:tab/>
        <w:t xml:space="preserve">BOX </w:t>
      </w:r>
      <w:r w:rsidRPr="009A0C61">
        <w:rPr>
          <w:lang w:val="en-US"/>
        </w:rPr>
        <w:tab/>
        <w:t xml:space="preserve">211, </w:t>
      </w:r>
      <w:r w:rsidRPr="009A0C61">
        <w:rPr>
          <w:lang w:val="en-US"/>
        </w:rPr>
        <w:tab/>
        <w:t xml:space="preserve">1000 </w:t>
      </w:r>
      <w:r w:rsidRPr="009A0C61">
        <w:rPr>
          <w:lang w:val="en-US"/>
        </w:rPr>
        <w:tab/>
        <w:t xml:space="preserve">AE </w:t>
      </w:r>
    </w:p>
    <w:p w:rsidR="00581B24" w:rsidRPr="009A0C61" w:rsidRDefault="00496FAD">
      <w:pPr>
        <w:spacing w:after="140"/>
        <w:ind w:left="13" w:right="0"/>
        <w:rPr>
          <w:lang w:val="en-US"/>
        </w:rPr>
      </w:pPr>
      <w:r w:rsidRPr="009A0C61">
        <w:rPr>
          <w:lang w:val="en-US"/>
        </w:rPr>
        <w:t xml:space="preserve">AMSTERDAM, NETHERLANDS </w:t>
      </w:r>
    </w:p>
    <w:p w:rsidR="00581B24" w:rsidRPr="009A0C61" w:rsidRDefault="00496FAD">
      <w:pPr>
        <w:spacing w:after="140"/>
        <w:ind w:left="707" w:right="0"/>
        <w:rPr>
          <w:lang w:val="en-US"/>
        </w:rPr>
      </w:pPr>
      <w:r w:rsidRPr="009A0C61">
        <w:rPr>
          <w:lang w:val="en-US"/>
        </w:rPr>
        <w:t xml:space="preserve">ISSN: 0022-1996 </w:t>
      </w:r>
    </w:p>
    <w:p w:rsidR="00581B24" w:rsidRPr="009A0C61" w:rsidRDefault="00496FAD">
      <w:pPr>
        <w:spacing w:after="140"/>
        <w:ind w:left="707" w:right="0"/>
        <w:rPr>
          <w:lang w:val="en-US"/>
        </w:rPr>
      </w:pPr>
      <w:r w:rsidRPr="009A0C61">
        <w:rPr>
          <w:lang w:val="en-US"/>
        </w:rPr>
        <w:t xml:space="preserve">Research Domain: Business &amp; Economics </w:t>
      </w:r>
    </w:p>
    <w:p w:rsidR="00581B24" w:rsidRPr="009A0C61" w:rsidRDefault="00496FAD">
      <w:pPr>
        <w:spacing w:after="130" w:line="259" w:lineRule="auto"/>
        <w:ind w:left="770" w:right="0" w:firstLine="0"/>
        <w:jc w:val="center"/>
        <w:rPr>
          <w:lang w:val="en-US"/>
        </w:rPr>
      </w:pPr>
      <w:r w:rsidRPr="009A0C61">
        <w:rPr>
          <w:lang w:val="en-US"/>
        </w:rPr>
        <w:lastRenderedPageBreak/>
        <w:t xml:space="preserve"> </w:t>
      </w:r>
    </w:p>
    <w:p w:rsidR="00581B24" w:rsidRDefault="00496FAD">
      <w:pPr>
        <w:numPr>
          <w:ilvl w:val="0"/>
          <w:numId w:val="32"/>
        </w:numPr>
        <w:spacing w:after="130" w:line="265" w:lineRule="auto"/>
        <w:ind w:right="0" w:hanging="360"/>
        <w:jc w:val="left"/>
      </w:pPr>
      <w:r>
        <w:rPr>
          <w:i/>
        </w:rPr>
        <w:t xml:space="preserve">WORLD ECONOMY </w:t>
      </w:r>
    </w:p>
    <w:p w:rsidR="00581B24" w:rsidRPr="009A0C61" w:rsidRDefault="00496FAD">
      <w:pPr>
        <w:spacing w:after="132" w:line="259" w:lineRule="auto"/>
        <w:ind w:left="708" w:right="0" w:hanging="10"/>
        <w:jc w:val="left"/>
        <w:rPr>
          <w:lang w:val="en-US"/>
        </w:rPr>
      </w:pPr>
      <w:r w:rsidRPr="009A0C61">
        <w:rPr>
          <w:i/>
          <w:lang w:val="en-US"/>
        </w:rPr>
        <w:t xml:space="preserve">URL: </w:t>
      </w:r>
      <w:hyperlink r:id="rId135">
        <w:r w:rsidRPr="009A0C61">
          <w:rPr>
            <w:u w:val="single" w:color="000000"/>
            <w:lang w:val="en-US"/>
          </w:rPr>
          <w:t>https://www.wiley.com/en-us/The+World+Economy-p-9780JRNL63146</w:t>
        </w:r>
      </w:hyperlink>
      <w:hyperlink r:id="rId136">
        <w:r w:rsidRPr="009A0C61">
          <w:rPr>
            <w:lang w:val="en-US"/>
          </w:rPr>
          <w:t xml:space="preserve"> </w:t>
        </w:r>
      </w:hyperlink>
      <w:r w:rsidRPr="009A0C61">
        <w:rPr>
          <w:lang w:val="en-US"/>
        </w:rPr>
        <w:t xml:space="preserve">Publisher: </w:t>
      </w:r>
      <w:r w:rsidRPr="009A0C61">
        <w:rPr>
          <w:lang w:val="en-US"/>
        </w:rPr>
        <w:tab/>
        <w:t xml:space="preserve">BLACKWELL </w:t>
      </w:r>
      <w:r w:rsidRPr="009A0C61">
        <w:rPr>
          <w:lang w:val="en-US"/>
        </w:rPr>
        <w:tab/>
        <w:t xml:space="preserve">PUBLISHING, </w:t>
      </w:r>
      <w:r w:rsidRPr="009A0C61">
        <w:rPr>
          <w:lang w:val="en-US"/>
        </w:rPr>
        <w:tab/>
        <w:t xml:space="preserve">9600 </w:t>
      </w:r>
      <w:r w:rsidRPr="009A0C61">
        <w:rPr>
          <w:lang w:val="en-US"/>
        </w:rPr>
        <w:tab/>
        <w:t xml:space="preserve">GARSINGTON </w:t>
      </w:r>
      <w:r w:rsidRPr="009A0C61">
        <w:rPr>
          <w:lang w:val="en-US"/>
        </w:rPr>
        <w:tab/>
        <w:t xml:space="preserve">RD, </w:t>
      </w:r>
    </w:p>
    <w:p w:rsidR="00581B24" w:rsidRPr="009A0C61" w:rsidRDefault="00496FAD">
      <w:pPr>
        <w:spacing w:after="140"/>
        <w:ind w:left="13" w:right="0"/>
        <w:rPr>
          <w:lang w:val="en-US"/>
        </w:rPr>
      </w:pPr>
      <w:r w:rsidRPr="009A0C61">
        <w:rPr>
          <w:lang w:val="en-US"/>
        </w:rPr>
        <w:t xml:space="preserve">OXFORD OX4 2DQ, OXON, ENGLAND </w:t>
      </w:r>
    </w:p>
    <w:p w:rsidR="00581B24" w:rsidRPr="009A0C61" w:rsidRDefault="00496FAD">
      <w:pPr>
        <w:spacing w:after="140"/>
        <w:ind w:left="707" w:right="0"/>
        <w:rPr>
          <w:lang w:val="en-US"/>
        </w:rPr>
      </w:pPr>
      <w:r w:rsidRPr="009A0C61">
        <w:rPr>
          <w:lang w:val="en-US"/>
        </w:rPr>
        <w:t xml:space="preserve">ISSN: 0378-5920 </w:t>
      </w:r>
    </w:p>
    <w:p w:rsidR="00581B24" w:rsidRPr="009A0C61" w:rsidRDefault="00496FAD">
      <w:pPr>
        <w:spacing w:after="140"/>
        <w:ind w:left="707" w:right="0"/>
        <w:rPr>
          <w:lang w:val="en-US"/>
        </w:rPr>
      </w:pPr>
      <w:r w:rsidRPr="009A0C61">
        <w:rPr>
          <w:lang w:val="en-US"/>
        </w:rPr>
        <w:t xml:space="preserve">Research Domain: Business &amp; Economics; International Relations </w:t>
      </w:r>
    </w:p>
    <w:p w:rsidR="00581B24" w:rsidRDefault="00496FAD">
      <w:pPr>
        <w:numPr>
          <w:ilvl w:val="0"/>
          <w:numId w:val="32"/>
        </w:numPr>
        <w:spacing w:after="130" w:line="265" w:lineRule="auto"/>
        <w:ind w:right="0" w:hanging="360"/>
        <w:jc w:val="left"/>
      </w:pPr>
      <w:r>
        <w:rPr>
          <w:i/>
        </w:rPr>
        <w:t xml:space="preserve">JOURNAL OF ECONOMIC HISTORY </w:t>
      </w:r>
    </w:p>
    <w:p w:rsidR="00581B24" w:rsidRPr="009A0C61" w:rsidRDefault="00496FAD">
      <w:pPr>
        <w:spacing w:after="132" w:line="259" w:lineRule="auto"/>
        <w:ind w:left="708" w:right="0" w:hanging="10"/>
        <w:jc w:val="left"/>
        <w:rPr>
          <w:lang w:val="en-US"/>
        </w:rPr>
      </w:pPr>
      <w:r w:rsidRPr="009A0C61">
        <w:rPr>
          <w:i/>
          <w:lang w:val="en-US"/>
        </w:rPr>
        <w:t xml:space="preserve">URL: </w:t>
      </w:r>
      <w:hyperlink r:id="rId137">
        <w:r w:rsidRPr="009A0C61">
          <w:rPr>
            <w:u w:val="single" w:color="000000"/>
            <w:lang w:val="en-US"/>
          </w:rPr>
          <w:t>https://www.cambridge.org/core/journals/journal-of-economic-history</w:t>
        </w:r>
      </w:hyperlink>
      <w:hyperlink r:id="rId138">
        <w:r w:rsidRPr="009A0C61">
          <w:rPr>
            <w:lang w:val="en-US"/>
          </w:rPr>
          <w:t xml:space="preserve"> </w:t>
        </w:r>
      </w:hyperlink>
    </w:p>
    <w:p w:rsidR="00581B24" w:rsidRPr="009A0C61" w:rsidRDefault="00496FAD">
      <w:pPr>
        <w:spacing w:after="140"/>
        <w:ind w:left="707" w:right="0"/>
        <w:rPr>
          <w:lang w:val="en-US"/>
        </w:rPr>
      </w:pPr>
      <w:r w:rsidRPr="009A0C61">
        <w:rPr>
          <w:lang w:val="en-US"/>
        </w:rPr>
        <w:t xml:space="preserve">Publisher: CAMBRIDGE UNIV PRESS, 40 WEST 20TH STREET, NEW </w:t>
      </w:r>
    </w:p>
    <w:p w:rsidR="00581B24" w:rsidRPr="009A0C61" w:rsidRDefault="00496FAD">
      <w:pPr>
        <w:spacing w:after="140"/>
        <w:ind w:left="14" w:right="0"/>
        <w:rPr>
          <w:lang w:val="en-US"/>
        </w:rPr>
      </w:pPr>
      <w:r w:rsidRPr="009A0C61">
        <w:rPr>
          <w:lang w:val="en-US"/>
        </w:rPr>
        <w:t xml:space="preserve">YORK, NY 10011-4211 </w:t>
      </w:r>
    </w:p>
    <w:p w:rsidR="00581B24" w:rsidRPr="009A0C61" w:rsidRDefault="00496FAD">
      <w:pPr>
        <w:spacing w:after="140"/>
        <w:ind w:left="707" w:right="0"/>
        <w:rPr>
          <w:lang w:val="en-US"/>
        </w:rPr>
      </w:pPr>
      <w:r w:rsidRPr="009A0C61">
        <w:rPr>
          <w:lang w:val="en-US"/>
        </w:rPr>
        <w:t xml:space="preserve">ISSN: 0022-0507 </w:t>
      </w:r>
    </w:p>
    <w:p w:rsidR="00581B24" w:rsidRPr="009A0C61" w:rsidRDefault="00496FAD">
      <w:pPr>
        <w:spacing w:after="140"/>
        <w:ind w:left="707" w:right="0"/>
        <w:rPr>
          <w:lang w:val="en-US"/>
        </w:rPr>
      </w:pPr>
      <w:r w:rsidRPr="009A0C61">
        <w:rPr>
          <w:lang w:val="en-US"/>
        </w:rPr>
        <w:t xml:space="preserve">Research Domain: Business &amp; Economics; History; Social Sciences </w:t>
      </w:r>
    </w:p>
    <w:p w:rsidR="00581B24" w:rsidRDefault="00496FAD">
      <w:pPr>
        <w:numPr>
          <w:ilvl w:val="0"/>
          <w:numId w:val="32"/>
        </w:numPr>
        <w:spacing w:after="130" w:line="265" w:lineRule="auto"/>
        <w:ind w:right="0" w:hanging="360"/>
        <w:jc w:val="left"/>
      </w:pPr>
      <w:r>
        <w:rPr>
          <w:i/>
        </w:rPr>
        <w:t xml:space="preserve">REVIEW OF INTERNATIONAL ECONOMICS </w:t>
      </w:r>
    </w:p>
    <w:p w:rsidR="00581B24" w:rsidRPr="009A0C61" w:rsidRDefault="00496FAD">
      <w:pPr>
        <w:spacing w:after="132" w:line="259" w:lineRule="auto"/>
        <w:ind w:left="708" w:right="0" w:hanging="10"/>
        <w:jc w:val="left"/>
        <w:rPr>
          <w:lang w:val="en-US"/>
        </w:rPr>
      </w:pPr>
      <w:r w:rsidRPr="009A0C61">
        <w:rPr>
          <w:i/>
          <w:lang w:val="en-US"/>
        </w:rPr>
        <w:t xml:space="preserve">URL: </w:t>
      </w:r>
      <w:hyperlink r:id="rId139">
        <w:r w:rsidRPr="009A0C61">
          <w:rPr>
            <w:u w:val="single" w:color="000000"/>
            <w:lang w:val="en-US"/>
          </w:rPr>
          <w:t>http://onlinelibrary.wiley.com/journal/10.1111/(ISSN)1467-9396</w:t>
        </w:r>
      </w:hyperlink>
      <w:hyperlink r:id="rId140">
        <w:r w:rsidRPr="009A0C61">
          <w:rPr>
            <w:lang w:val="en-US"/>
          </w:rPr>
          <w:t xml:space="preserve"> </w:t>
        </w:r>
      </w:hyperlink>
    </w:p>
    <w:p w:rsidR="00581B24" w:rsidRPr="009A0C61" w:rsidRDefault="00496FAD">
      <w:pPr>
        <w:spacing w:after="140"/>
        <w:ind w:left="707" w:right="0"/>
        <w:rPr>
          <w:lang w:val="en-US"/>
        </w:rPr>
      </w:pPr>
      <w:r w:rsidRPr="009A0C61">
        <w:rPr>
          <w:lang w:val="en-US"/>
        </w:rPr>
        <w:t xml:space="preserve">Publisher: WILEY, 111 RIVER ST, HOBOKEN 07030-5774, NJ USA </w:t>
      </w:r>
    </w:p>
    <w:p w:rsidR="00581B24" w:rsidRPr="009A0C61" w:rsidRDefault="00496FAD">
      <w:pPr>
        <w:spacing w:after="140"/>
        <w:ind w:left="707" w:right="0"/>
        <w:rPr>
          <w:lang w:val="en-US"/>
        </w:rPr>
      </w:pPr>
      <w:r w:rsidRPr="009A0C61">
        <w:rPr>
          <w:lang w:val="en-US"/>
        </w:rPr>
        <w:t xml:space="preserve">ISSN: 0965-7576 eISSN: 1467-9396 </w:t>
      </w:r>
    </w:p>
    <w:p w:rsidR="00581B24" w:rsidRPr="009A0C61" w:rsidRDefault="00496FAD">
      <w:pPr>
        <w:spacing w:after="140"/>
        <w:ind w:left="707" w:right="0"/>
        <w:rPr>
          <w:lang w:val="en-US"/>
        </w:rPr>
      </w:pPr>
      <w:r w:rsidRPr="009A0C61">
        <w:rPr>
          <w:lang w:val="en-US"/>
        </w:rPr>
        <w:t xml:space="preserve">Research Domain: Business &amp; Economics </w:t>
      </w:r>
    </w:p>
    <w:sectPr w:rsidR="00581B24" w:rsidRPr="009A0C61">
      <w:footerReference w:type="even" r:id="rId141"/>
      <w:footerReference w:type="default" r:id="rId142"/>
      <w:footerReference w:type="first" r:id="rId143"/>
      <w:pgSz w:w="11908" w:h="16836"/>
      <w:pgMar w:top="1093" w:right="1129" w:bottom="1119" w:left="112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69F9" w:rsidRDefault="00D669F9">
      <w:pPr>
        <w:spacing w:after="0" w:line="240" w:lineRule="auto"/>
      </w:pPr>
      <w:r>
        <w:separator/>
      </w:r>
    </w:p>
  </w:endnote>
  <w:endnote w:type="continuationSeparator" w:id="0">
    <w:p w:rsidR="00D669F9" w:rsidRDefault="00D669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1B24" w:rsidRDefault="00496FAD">
    <w:pPr>
      <w:spacing w:after="0" w:line="259" w:lineRule="auto"/>
      <w:ind w:left="697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1B24" w:rsidRDefault="00496FAD">
    <w:pPr>
      <w:spacing w:after="0" w:line="259" w:lineRule="auto"/>
      <w:ind w:left="697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220F8">
      <w:rPr>
        <w:noProof/>
      </w:rPr>
      <w:t>22</w:t>
    </w:r>
    <w:r>
      <w:fldChar w:fldCharType="end"/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1B24" w:rsidRDefault="00581B24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69F9" w:rsidRDefault="00D669F9">
      <w:pPr>
        <w:spacing w:after="0" w:line="316" w:lineRule="auto"/>
        <w:ind w:left="4" w:right="9" w:firstLine="708"/>
      </w:pPr>
      <w:r>
        <w:separator/>
      </w:r>
    </w:p>
  </w:footnote>
  <w:footnote w:type="continuationSeparator" w:id="0">
    <w:p w:rsidR="00D669F9" w:rsidRDefault="00D669F9">
      <w:pPr>
        <w:spacing w:after="0" w:line="316" w:lineRule="auto"/>
        <w:ind w:left="4" w:right="9" w:firstLine="708"/>
      </w:pPr>
      <w:r>
        <w:continuationSeparator/>
      </w:r>
    </w:p>
  </w:footnote>
  <w:footnote w:id="1">
    <w:p w:rsidR="00581B24" w:rsidRDefault="00496FAD">
      <w:pPr>
        <w:pStyle w:val="footnotedescription"/>
        <w:ind w:right="9"/>
      </w:pPr>
      <w:r>
        <w:rPr>
          <w:rStyle w:val="footnotemark"/>
        </w:rPr>
        <w:footnoteRef/>
      </w:r>
      <w:r>
        <w:t xml:space="preserve"> Здесь и далее материал подготовлена на основе: Шоль, Н.Р. Оформление пояснительных записок курсовых и дипломных проектов (работ): учебно-методическое пособие / Н.Р. Шоль. Л.Ф. Тетенькина, Князев Н.В. - 2-е изд., доп. и перераб. – Ухта: УГТУ, 2008. – 49 с. </w:t>
      </w:r>
    </w:p>
  </w:footnote>
  <w:footnote w:id="2">
    <w:p w:rsidR="00581B24" w:rsidRPr="009A0C61" w:rsidRDefault="00496FAD">
      <w:pPr>
        <w:pStyle w:val="footnotedescription"/>
        <w:spacing w:line="307" w:lineRule="auto"/>
        <w:rPr>
          <w:lang w:val="en-US"/>
        </w:rPr>
      </w:pPr>
      <w:r>
        <w:rPr>
          <w:rStyle w:val="footnotemark"/>
        </w:rPr>
        <w:footnoteRef/>
      </w:r>
      <w:r>
        <w:t xml:space="preserve"> Примеры оформления списка использованных источников цитируются по: Приказ ректора ФГБОУ ВО ДГТУ № 227 от 30.12.2015 (с изменениями от 11.04.2017) «О введении документа "Правила оформления и требования к содержанию курсовых проектов (работ) и выпускных квалификационных работ"». </w:t>
      </w:r>
      <w:r w:rsidRPr="009A0C61">
        <w:rPr>
          <w:lang w:val="en-US"/>
        </w:rPr>
        <w:t xml:space="preserve">URL: http://cme.dstu.edu.ru/index.php?action=pages&amp;id=104  </w:t>
      </w:r>
    </w:p>
  </w:footnote>
  <w:footnote w:id="3">
    <w:p w:rsidR="00581B24" w:rsidRDefault="00496FAD">
      <w:pPr>
        <w:pStyle w:val="footnotedescription"/>
        <w:spacing w:line="340" w:lineRule="auto"/>
        <w:ind w:right="0"/>
      </w:pPr>
      <w:r>
        <w:rPr>
          <w:rStyle w:val="footnotemark"/>
        </w:rPr>
        <w:footnoteRef/>
      </w:r>
      <w:r>
        <w:t xml:space="preserve"> Выборка осуществлена по данным ИАС Web of Science за 2016 г.; представлены журналы преимущественно первого и второго квартилей.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03285"/>
    <w:multiLevelType w:val="hybridMultilevel"/>
    <w:tmpl w:val="964A3D50"/>
    <w:lvl w:ilvl="0" w:tplc="AED0EC1A">
      <w:start w:val="9"/>
      <w:numFmt w:val="decimal"/>
      <w:lvlText w:val="%1."/>
      <w:lvlJc w:val="left"/>
      <w:pPr>
        <w:ind w:left="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06683BE">
      <w:start w:val="1"/>
      <w:numFmt w:val="lowerLetter"/>
      <w:lvlText w:val="%2"/>
      <w:lvlJc w:val="left"/>
      <w:pPr>
        <w:ind w:left="1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868956A">
      <w:start w:val="1"/>
      <w:numFmt w:val="lowerRoman"/>
      <w:lvlText w:val="%3"/>
      <w:lvlJc w:val="left"/>
      <w:pPr>
        <w:ind w:left="1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900806A">
      <w:start w:val="1"/>
      <w:numFmt w:val="decimal"/>
      <w:lvlText w:val="%4"/>
      <w:lvlJc w:val="left"/>
      <w:pPr>
        <w:ind w:left="26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954BB16">
      <w:start w:val="1"/>
      <w:numFmt w:val="lowerLetter"/>
      <w:lvlText w:val="%5"/>
      <w:lvlJc w:val="left"/>
      <w:pPr>
        <w:ind w:left="3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BDE89FC">
      <w:start w:val="1"/>
      <w:numFmt w:val="lowerRoman"/>
      <w:lvlText w:val="%6"/>
      <w:lvlJc w:val="left"/>
      <w:pPr>
        <w:ind w:left="4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C1CDA58">
      <w:start w:val="1"/>
      <w:numFmt w:val="decimal"/>
      <w:lvlText w:val="%7"/>
      <w:lvlJc w:val="left"/>
      <w:pPr>
        <w:ind w:left="4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7A829A2">
      <w:start w:val="1"/>
      <w:numFmt w:val="lowerLetter"/>
      <w:lvlText w:val="%8"/>
      <w:lvlJc w:val="left"/>
      <w:pPr>
        <w:ind w:left="5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8E83078">
      <w:start w:val="1"/>
      <w:numFmt w:val="lowerRoman"/>
      <w:lvlText w:val="%9"/>
      <w:lvlJc w:val="left"/>
      <w:pPr>
        <w:ind w:left="6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943B98"/>
    <w:multiLevelType w:val="hybridMultilevel"/>
    <w:tmpl w:val="E2EC1F9A"/>
    <w:lvl w:ilvl="0" w:tplc="C6AC40B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DD6C000">
      <w:start w:val="1"/>
      <w:numFmt w:val="lowerLetter"/>
      <w:lvlText w:val="%2"/>
      <w:lvlJc w:val="left"/>
      <w:pPr>
        <w:ind w:left="1081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6E0271E">
      <w:start w:val="1"/>
      <w:numFmt w:val="lowerRoman"/>
      <w:lvlText w:val="%3"/>
      <w:lvlJc w:val="left"/>
      <w:pPr>
        <w:ind w:left="1801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2AE425C">
      <w:start w:val="1"/>
      <w:numFmt w:val="decimal"/>
      <w:lvlText w:val="%4"/>
      <w:lvlJc w:val="left"/>
      <w:pPr>
        <w:ind w:left="2521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32A27BC">
      <w:start w:val="1"/>
      <w:numFmt w:val="lowerLetter"/>
      <w:lvlText w:val="%5"/>
      <w:lvlJc w:val="left"/>
      <w:pPr>
        <w:ind w:left="3241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83EA484">
      <w:start w:val="1"/>
      <w:numFmt w:val="lowerRoman"/>
      <w:lvlText w:val="%6"/>
      <w:lvlJc w:val="left"/>
      <w:pPr>
        <w:ind w:left="3961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A5E7554">
      <w:start w:val="1"/>
      <w:numFmt w:val="decimal"/>
      <w:lvlText w:val="%7"/>
      <w:lvlJc w:val="left"/>
      <w:pPr>
        <w:ind w:left="4681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A2E8DE4">
      <w:start w:val="1"/>
      <w:numFmt w:val="lowerLetter"/>
      <w:lvlText w:val="%8"/>
      <w:lvlJc w:val="left"/>
      <w:pPr>
        <w:ind w:left="5401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0185896">
      <w:start w:val="1"/>
      <w:numFmt w:val="lowerRoman"/>
      <w:lvlText w:val="%9"/>
      <w:lvlJc w:val="left"/>
      <w:pPr>
        <w:ind w:left="6121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E43CAF"/>
    <w:multiLevelType w:val="hybridMultilevel"/>
    <w:tmpl w:val="A5CABF40"/>
    <w:lvl w:ilvl="0" w:tplc="6D20EB5E">
      <w:start w:val="1"/>
      <w:numFmt w:val="bullet"/>
      <w:lvlText w:val="-"/>
      <w:lvlJc w:val="left"/>
      <w:pPr>
        <w:ind w:left="3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D7C0EF8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5DA9F20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FC028FA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A88992A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9C4CECA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B7C5BF8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F7CEF42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0D86E18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2601BF6"/>
    <w:multiLevelType w:val="hybridMultilevel"/>
    <w:tmpl w:val="D25803A2"/>
    <w:lvl w:ilvl="0" w:tplc="A008F9CA">
      <w:start w:val="1"/>
      <w:numFmt w:val="decimal"/>
      <w:lvlText w:val="%1."/>
      <w:lvlJc w:val="left"/>
      <w:pPr>
        <w:ind w:left="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B8C87C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97AFFF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568A56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A1252D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E04E8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A209F28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BBE23C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FFED8D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3593FF6"/>
    <w:multiLevelType w:val="hybridMultilevel"/>
    <w:tmpl w:val="08481BE2"/>
    <w:lvl w:ilvl="0" w:tplc="0F56D88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C7C6AA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C5410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D8AA57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E60310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CFE9FC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608457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828916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B5C142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5AF5B52"/>
    <w:multiLevelType w:val="hybridMultilevel"/>
    <w:tmpl w:val="36DE37B4"/>
    <w:lvl w:ilvl="0" w:tplc="58C027E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79412BE">
      <w:start w:val="1"/>
      <w:numFmt w:val="bullet"/>
      <w:lvlText w:val="o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11CA318">
      <w:start w:val="1"/>
      <w:numFmt w:val="bullet"/>
      <w:lvlText w:val="▪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3B012E2">
      <w:start w:val="1"/>
      <w:numFmt w:val="bullet"/>
      <w:lvlText w:val="•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588D92">
      <w:start w:val="1"/>
      <w:numFmt w:val="bullet"/>
      <w:lvlText w:val="o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A9A499A">
      <w:start w:val="1"/>
      <w:numFmt w:val="bullet"/>
      <w:lvlText w:val="▪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316CECC">
      <w:start w:val="1"/>
      <w:numFmt w:val="bullet"/>
      <w:lvlText w:val="•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EC0DFE0">
      <w:start w:val="1"/>
      <w:numFmt w:val="bullet"/>
      <w:lvlText w:val="o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2764DB0">
      <w:start w:val="1"/>
      <w:numFmt w:val="bullet"/>
      <w:lvlText w:val="▪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4683948"/>
    <w:multiLevelType w:val="hybridMultilevel"/>
    <w:tmpl w:val="5D6ED56A"/>
    <w:lvl w:ilvl="0" w:tplc="EB221AA2">
      <w:start w:val="1"/>
      <w:numFmt w:val="decimal"/>
      <w:lvlText w:val="%1.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FB0D8C6">
      <w:start w:val="1"/>
      <w:numFmt w:val="lowerLetter"/>
      <w:lvlText w:val="%2"/>
      <w:lvlJc w:val="left"/>
      <w:pPr>
        <w:ind w:left="1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BD04F8E">
      <w:start w:val="1"/>
      <w:numFmt w:val="lowerRoman"/>
      <w:lvlText w:val="%3"/>
      <w:lvlJc w:val="left"/>
      <w:pPr>
        <w:ind w:left="2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9C8BE5C">
      <w:start w:val="1"/>
      <w:numFmt w:val="decimal"/>
      <w:lvlText w:val="%4"/>
      <w:lvlJc w:val="left"/>
      <w:pPr>
        <w:ind w:left="2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D0E435A">
      <w:start w:val="1"/>
      <w:numFmt w:val="lowerLetter"/>
      <w:lvlText w:val="%5"/>
      <w:lvlJc w:val="left"/>
      <w:pPr>
        <w:ind w:left="36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A42422A">
      <w:start w:val="1"/>
      <w:numFmt w:val="lowerRoman"/>
      <w:lvlText w:val="%6"/>
      <w:lvlJc w:val="left"/>
      <w:pPr>
        <w:ind w:left="4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C7A0D16">
      <w:start w:val="1"/>
      <w:numFmt w:val="decimal"/>
      <w:lvlText w:val="%7"/>
      <w:lvlJc w:val="left"/>
      <w:pPr>
        <w:ind w:left="5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032A768">
      <w:start w:val="1"/>
      <w:numFmt w:val="lowerLetter"/>
      <w:lvlText w:val="%8"/>
      <w:lvlJc w:val="left"/>
      <w:pPr>
        <w:ind w:left="5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48A549E">
      <w:start w:val="1"/>
      <w:numFmt w:val="lowerRoman"/>
      <w:lvlText w:val="%9"/>
      <w:lvlJc w:val="left"/>
      <w:pPr>
        <w:ind w:left="6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83223C2"/>
    <w:multiLevelType w:val="hybridMultilevel"/>
    <w:tmpl w:val="0F626C10"/>
    <w:lvl w:ilvl="0" w:tplc="12CA4A4C">
      <w:start w:val="1"/>
      <w:numFmt w:val="decimal"/>
      <w:lvlText w:val="%1."/>
      <w:lvlJc w:val="left"/>
      <w:pPr>
        <w:ind w:left="7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27E1D1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F4D28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0C0E6E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49A304E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6F6BE2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2FE728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AF4AEEE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114AC5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D385256"/>
    <w:multiLevelType w:val="hybridMultilevel"/>
    <w:tmpl w:val="E7B47BA4"/>
    <w:lvl w:ilvl="0" w:tplc="A6FCA346">
      <w:start w:val="1"/>
      <w:numFmt w:val="decimal"/>
      <w:lvlText w:val="%1."/>
      <w:lvlJc w:val="left"/>
      <w:pPr>
        <w:ind w:left="7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D30AFA2">
      <w:start w:val="1"/>
      <w:numFmt w:val="lowerLetter"/>
      <w:lvlText w:val="%2"/>
      <w:lvlJc w:val="left"/>
      <w:pPr>
        <w:ind w:left="1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6DC8E38">
      <w:start w:val="1"/>
      <w:numFmt w:val="lowerRoman"/>
      <w:lvlText w:val="%3"/>
      <w:lvlJc w:val="left"/>
      <w:pPr>
        <w:ind w:left="2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D328102">
      <w:start w:val="1"/>
      <w:numFmt w:val="decimal"/>
      <w:lvlText w:val="%4"/>
      <w:lvlJc w:val="left"/>
      <w:pPr>
        <w:ind w:left="2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1BE8B1A">
      <w:start w:val="1"/>
      <w:numFmt w:val="lowerLetter"/>
      <w:lvlText w:val="%5"/>
      <w:lvlJc w:val="left"/>
      <w:pPr>
        <w:ind w:left="35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45EC43E">
      <w:start w:val="1"/>
      <w:numFmt w:val="lowerRoman"/>
      <w:lvlText w:val="%6"/>
      <w:lvlJc w:val="left"/>
      <w:pPr>
        <w:ind w:left="42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DC81812">
      <w:start w:val="1"/>
      <w:numFmt w:val="decimal"/>
      <w:lvlText w:val="%7"/>
      <w:lvlJc w:val="left"/>
      <w:pPr>
        <w:ind w:left="49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480DBCE">
      <w:start w:val="1"/>
      <w:numFmt w:val="lowerLetter"/>
      <w:lvlText w:val="%8"/>
      <w:lvlJc w:val="left"/>
      <w:pPr>
        <w:ind w:left="57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982DFBE">
      <w:start w:val="1"/>
      <w:numFmt w:val="lowerRoman"/>
      <w:lvlText w:val="%9"/>
      <w:lvlJc w:val="left"/>
      <w:pPr>
        <w:ind w:left="64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7511F41"/>
    <w:multiLevelType w:val="hybridMultilevel"/>
    <w:tmpl w:val="74208B16"/>
    <w:lvl w:ilvl="0" w:tplc="3B905E90">
      <w:start w:val="1"/>
      <w:numFmt w:val="decimal"/>
      <w:lvlText w:val="%1."/>
      <w:lvlJc w:val="left"/>
      <w:pPr>
        <w:ind w:left="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462CA1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94C51A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9FC398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E0029A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B00D06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B4EBDB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B80F5E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D0576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8C60A10"/>
    <w:multiLevelType w:val="hybridMultilevel"/>
    <w:tmpl w:val="9626A75A"/>
    <w:lvl w:ilvl="0" w:tplc="BD4A3D18">
      <w:start w:val="1"/>
      <w:numFmt w:val="decimal"/>
      <w:lvlText w:val="%1."/>
      <w:lvlJc w:val="left"/>
      <w:pPr>
        <w:ind w:left="7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83AD8AA">
      <w:start w:val="1"/>
      <w:numFmt w:val="lowerLetter"/>
      <w:lvlText w:val="%2"/>
      <w:lvlJc w:val="left"/>
      <w:pPr>
        <w:ind w:left="1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C349170">
      <w:start w:val="1"/>
      <w:numFmt w:val="lowerRoman"/>
      <w:lvlText w:val="%3"/>
      <w:lvlJc w:val="left"/>
      <w:pPr>
        <w:ind w:left="2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B841ED8">
      <w:start w:val="1"/>
      <w:numFmt w:val="decimal"/>
      <w:lvlText w:val="%4"/>
      <w:lvlJc w:val="left"/>
      <w:pPr>
        <w:ind w:left="2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910A17E">
      <w:start w:val="1"/>
      <w:numFmt w:val="lowerLetter"/>
      <w:lvlText w:val="%5"/>
      <w:lvlJc w:val="left"/>
      <w:pPr>
        <w:ind w:left="3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67A7BA4">
      <w:start w:val="1"/>
      <w:numFmt w:val="lowerRoman"/>
      <w:lvlText w:val="%6"/>
      <w:lvlJc w:val="left"/>
      <w:pPr>
        <w:ind w:left="4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90C0C6C">
      <w:start w:val="1"/>
      <w:numFmt w:val="decimal"/>
      <w:lvlText w:val="%7"/>
      <w:lvlJc w:val="left"/>
      <w:pPr>
        <w:ind w:left="5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C428076">
      <w:start w:val="1"/>
      <w:numFmt w:val="lowerLetter"/>
      <w:lvlText w:val="%8"/>
      <w:lvlJc w:val="left"/>
      <w:pPr>
        <w:ind w:left="5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1749392">
      <w:start w:val="1"/>
      <w:numFmt w:val="lowerRoman"/>
      <w:lvlText w:val="%9"/>
      <w:lvlJc w:val="left"/>
      <w:pPr>
        <w:ind w:left="6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AE1510C"/>
    <w:multiLevelType w:val="hybridMultilevel"/>
    <w:tmpl w:val="25EA0A7A"/>
    <w:lvl w:ilvl="0" w:tplc="3D08C5D6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A36E72E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81237B6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F6AB7DA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C360EC4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CD4B05E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61AF700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E44A62C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8CA2458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BB80BA4"/>
    <w:multiLevelType w:val="hybridMultilevel"/>
    <w:tmpl w:val="9880D074"/>
    <w:lvl w:ilvl="0" w:tplc="AE081F4C">
      <w:start w:val="1"/>
      <w:numFmt w:val="decimal"/>
      <w:lvlText w:val="%1."/>
      <w:lvlJc w:val="left"/>
      <w:pPr>
        <w:ind w:left="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AAE9674">
      <w:start w:val="1"/>
      <w:numFmt w:val="lowerLetter"/>
      <w:lvlText w:val="%2"/>
      <w:lvlJc w:val="left"/>
      <w:pPr>
        <w:ind w:left="1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D5065CC">
      <w:start w:val="1"/>
      <w:numFmt w:val="lowerRoman"/>
      <w:lvlText w:val="%3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B0CD428">
      <w:start w:val="1"/>
      <w:numFmt w:val="decimal"/>
      <w:lvlText w:val="%4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CD02F7E">
      <w:start w:val="1"/>
      <w:numFmt w:val="lowerLetter"/>
      <w:lvlText w:val="%5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72EE7C0">
      <w:start w:val="1"/>
      <w:numFmt w:val="lowerRoman"/>
      <w:lvlText w:val="%6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CC6D3D6">
      <w:start w:val="1"/>
      <w:numFmt w:val="decimal"/>
      <w:lvlText w:val="%7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6561BAC">
      <w:start w:val="1"/>
      <w:numFmt w:val="lowerLetter"/>
      <w:lvlText w:val="%8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0B29154">
      <w:start w:val="1"/>
      <w:numFmt w:val="lowerRoman"/>
      <w:lvlText w:val="%9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C807D9C"/>
    <w:multiLevelType w:val="hybridMultilevel"/>
    <w:tmpl w:val="2602A478"/>
    <w:lvl w:ilvl="0" w:tplc="00562F6C">
      <w:start w:val="1"/>
      <w:numFmt w:val="decimal"/>
      <w:lvlText w:val="%1."/>
      <w:lvlJc w:val="left"/>
      <w:pPr>
        <w:ind w:left="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EEE623A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472F93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58206AA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C5C9E9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1D63F8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2DEB74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A502C2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D48694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E2B11A5"/>
    <w:multiLevelType w:val="hybridMultilevel"/>
    <w:tmpl w:val="34120160"/>
    <w:lvl w:ilvl="0" w:tplc="33605A86">
      <w:start w:val="1"/>
      <w:numFmt w:val="decimal"/>
      <w:lvlText w:val="%1."/>
      <w:lvlJc w:val="left"/>
      <w:pPr>
        <w:ind w:left="7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2524160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7EAF4F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60E6A4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736E96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6EA88DC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4A025E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0C6966E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900E24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0DC4390"/>
    <w:multiLevelType w:val="multilevel"/>
    <w:tmpl w:val="808849AA"/>
    <w:lvl w:ilvl="0">
      <w:start w:val="1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pStyle w:val="2"/>
      <w:lvlText w:val="%1.%2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5D17233"/>
    <w:multiLevelType w:val="hybridMultilevel"/>
    <w:tmpl w:val="B06217C2"/>
    <w:lvl w:ilvl="0" w:tplc="EC7ABB7E">
      <w:start w:val="1"/>
      <w:numFmt w:val="decimal"/>
      <w:lvlText w:val="%1)"/>
      <w:lvlJc w:val="left"/>
      <w:pPr>
        <w:ind w:left="3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91C246C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03EB876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F841C72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900DCF0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39EE384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1888450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14C6944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06C0AA4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63D1D9E"/>
    <w:multiLevelType w:val="hybridMultilevel"/>
    <w:tmpl w:val="E9E0F554"/>
    <w:lvl w:ilvl="0" w:tplc="49A6E356">
      <w:start w:val="1"/>
      <w:numFmt w:val="decimal"/>
      <w:lvlText w:val="%1.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A9435C2">
      <w:start w:val="1"/>
      <w:numFmt w:val="lowerLetter"/>
      <w:lvlText w:val="%2"/>
      <w:lvlJc w:val="left"/>
      <w:pPr>
        <w:ind w:left="1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BDCE49A">
      <w:start w:val="1"/>
      <w:numFmt w:val="lowerRoman"/>
      <w:lvlText w:val="%3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728541A">
      <w:start w:val="1"/>
      <w:numFmt w:val="decimal"/>
      <w:lvlText w:val="%4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B225AE2">
      <w:start w:val="1"/>
      <w:numFmt w:val="lowerLetter"/>
      <w:lvlText w:val="%5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FD0F1F2">
      <w:start w:val="1"/>
      <w:numFmt w:val="lowerRoman"/>
      <w:lvlText w:val="%6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A1A031A">
      <w:start w:val="1"/>
      <w:numFmt w:val="decimal"/>
      <w:lvlText w:val="%7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E8A5138">
      <w:start w:val="1"/>
      <w:numFmt w:val="lowerLetter"/>
      <w:lvlText w:val="%8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2822B8A">
      <w:start w:val="1"/>
      <w:numFmt w:val="lowerRoman"/>
      <w:lvlText w:val="%9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AF36956"/>
    <w:multiLevelType w:val="hybridMultilevel"/>
    <w:tmpl w:val="BEB26CA0"/>
    <w:lvl w:ilvl="0" w:tplc="AB186888">
      <w:start w:val="1"/>
      <w:numFmt w:val="bullet"/>
      <w:lvlText w:val="–"/>
      <w:lvlJc w:val="left"/>
      <w:pPr>
        <w:ind w:left="9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73276C0">
      <w:start w:val="1"/>
      <w:numFmt w:val="bullet"/>
      <w:lvlText w:val="o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4B00D44">
      <w:start w:val="1"/>
      <w:numFmt w:val="bullet"/>
      <w:lvlText w:val="▪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BDEAA66">
      <w:start w:val="1"/>
      <w:numFmt w:val="bullet"/>
      <w:lvlText w:val="•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8B49F14">
      <w:start w:val="1"/>
      <w:numFmt w:val="bullet"/>
      <w:lvlText w:val="o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BCE60DE">
      <w:start w:val="1"/>
      <w:numFmt w:val="bullet"/>
      <w:lvlText w:val="▪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61C28A2">
      <w:start w:val="1"/>
      <w:numFmt w:val="bullet"/>
      <w:lvlText w:val="•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F121E34">
      <w:start w:val="1"/>
      <w:numFmt w:val="bullet"/>
      <w:lvlText w:val="o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336554A">
      <w:start w:val="1"/>
      <w:numFmt w:val="bullet"/>
      <w:lvlText w:val="▪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D972F0E"/>
    <w:multiLevelType w:val="hybridMultilevel"/>
    <w:tmpl w:val="D0BC528A"/>
    <w:lvl w:ilvl="0" w:tplc="07106B48">
      <w:start w:val="1"/>
      <w:numFmt w:val="decimal"/>
      <w:lvlText w:val="%1."/>
      <w:lvlJc w:val="left"/>
      <w:pPr>
        <w:ind w:left="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C9837B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D98BC6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BD6E65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21223B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44081F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B089D9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E9214D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F182E0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E5D64B9"/>
    <w:multiLevelType w:val="hybridMultilevel"/>
    <w:tmpl w:val="BB90276C"/>
    <w:lvl w:ilvl="0" w:tplc="A7607BF0">
      <w:start w:val="1"/>
      <w:numFmt w:val="decimal"/>
      <w:lvlText w:val="%1.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0DAC5A6">
      <w:start w:val="1"/>
      <w:numFmt w:val="lowerLetter"/>
      <w:lvlText w:val="%2"/>
      <w:lvlJc w:val="left"/>
      <w:pPr>
        <w:ind w:left="1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603036">
      <w:start w:val="1"/>
      <w:numFmt w:val="lowerRoman"/>
      <w:lvlText w:val="%3"/>
      <w:lvlJc w:val="left"/>
      <w:pPr>
        <w:ind w:left="2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F52F5AA">
      <w:start w:val="1"/>
      <w:numFmt w:val="decimal"/>
      <w:lvlText w:val="%4"/>
      <w:lvlJc w:val="left"/>
      <w:pPr>
        <w:ind w:left="2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5F0557A">
      <w:start w:val="1"/>
      <w:numFmt w:val="lowerLetter"/>
      <w:lvlText w:val="%5"/>
      <w:lvlJc w:val="left"/>
      <w:pPr>
        <w:ind w:left="36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4607E1C">
      <w:start w:val="1"/>
      <w:numFmt w:val="lowerRoman"/>
      <w:lvlText w:val="%6"/>
      <w:lvlJc w:val="left"/>
      <w:pPr>
        <w:ind w:left="4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6C8A58A">
      <w:start w:val="1"/>
      <w:numFmt w:val="decimal"/>
      <w:lvlText w:val="%7"/>
      <w:lvlJc w:val="left"/>
      <w:pPr>
        <w:ind w:left="5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F5C29A6">
      <w:start w:val="1"/>
      <w:numFmt w:val="lowerLetter"/>
      <w:lvlText w:val="%8"/>
      <w:lvlJc w:val="left"/>
      <w:pPr>
        <w:ind w:left="5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F58A066">
      <w:start w:val="1"/>
      <w:numFmt w:val="lowerRoman"/>
      <w:lvlText w:val="%9"/>
      <w:lvlJc w:val="left"/>
      <w:pPr>
        <w:ind w:left="6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0AD0DA5"/>
    <w:multiLevelType w:val="hybridMultilevel"/>
    <w:tmpl w:val="3F88940E"/>
    <w:lvl w:ilvl="0" w:tplc="7D64E5C4">
      <w:start w:val="1"/>
      <w:numFmt w:val="decimal"/>
      <w:lvlText w:val="%1."/>
      <w:lvlJc w:val="left"/>
      <w:pPr>
        <w:ind w:left="141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D661FC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96AB89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8F6C1B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528909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836FC8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D34993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4841D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AE4327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5B17939"/>
    <w:multiLevelType w:val="hybridMultilevel"/>
    <w:tmpl w:val="8836E584"/>
    <w:lvl w:ilvl="0" w:tplc="B5783B8E">
      <w:start w:val="41"/>
      <w:numFmt w:val="decimal"/>
      <w:lvlText w:val="%1."/>
      <w:lvlJc w:val="left"/>
      <w:pPr>
        <w:ind w:left="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DE407B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D8E997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8A013B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8C0F672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0D27B0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CD6959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5DED7B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D56BCA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6B50727"/>
    <w:multiLevelType w:val="hybridMultilevel"/>
    <w:tmpl w:val="403235A6"/>
    <w:lvl w:ilvl="0" w:tplc="AA9CA65A">
      <w:start w:val="1"/>
      <w:numFmt w:val="decimal"/>
      <w:lvlText w:val="%1."/>
      <w:lvlJc w:val="left"/>
      <w:pPr>
        <w:ind w:left="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2085C88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594A0B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6B8DFE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27AEBD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1E6021C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EA0BA1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E386E4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4FA53C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AF801EA"/>
    <w:multiLevelType w:val="hybridMultilevel"/>
    <w:tmpl w:val="4EDE0BFE"/>
    <w:lvl w:ilvl="0" w:tplc="8D86F57A">
      <w:start w:val="1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E60D458">
      <w:start w:val="1"/>
      <w:numFmt w:val="lowerLetter"/>
      <w:lvlText w:val="%2"/>
      <w:lvlJc w:val="left"/>
      <w:pPr>
        <w:ind w:left="1081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788EA72">
      <w:start w:val="1"/>
      <w:numFmt w:val="lowerRoman"/>
      <w:lvlText w:val="%3"/>
      <w:lvlJc w:val="left"/>
      <w:pPr>
        <w:ind w:left="1801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50AE076">
      <w:start w:val="1"/>
      <w:numFmt w:val="decimal"/>
      <w:lvlText w:val="%4"/>
      <w:lvlJc w:val="left"/>
      <w:pPr>
        <w:ind w:left="2521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404A466">
      <w:start w:val="1"/>
      <w:numFmt w:val="lowerLetter"/>
      <w:lvlText w:val="%5"/>
      <w:lvlJc w:val="left"/>
      <w:pPr>
        <w:ind w:left="3241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540A516">
      <w:start w:val="1"/>
      <w:numFmt w:val="lowerRoman"/>
      <w:lvlText w:val="%6"/>
      <w:lvlJc w:val="left"/>
      <w:pPr>
        <w:ind w:left="3961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810B46C">
      <w:start w:val="1"/>
      <w:numFmt w:val="decimal"/>
      <w:lvlText w:val="%7"/>
      <w:lvlJc w:val="left"/>
      <w:pPr>
        <w:ind w:left="4681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87E0B3A">
      <w:start w:val="1"/>
      <w:numFmt w:val="lowerLetter"/>
      <w:lvlText w:val="%8"/>
      <w:lvlJc w:val="left"/>
      <w:pPr>
        <w:ind w:left="5401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F3A422A">
      <w:start w:val="1"/>
      <w:numFmt w:val="lowerRoman"/>
      <w:lvlText w:val="%9"/>
      <w:lvlJc w:val="left"/>
      <w:pPr>
        <w:ind w:left="6121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B8404FC"/>
    <w:multiLevelType w:val="hybridMultilevel"/>
    <w:tmpl w:val="D52A4D2C"/>
    <w:lvl w:ilvl="0" w:tplc="F5043BB2">
      <w:start w:val="1"/>
      <w:numFmt w:val="decimal"/>
      <w:lvlText w:val="%1."/>
      <w:lvlJc w:val="left"/>
      <w:pPr>
        <w:ind w:left="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124A90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3EE409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F26CC5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7B82E7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236E70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F54F52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2BA528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52E3A3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CDA45E1"/>
    <w:multiLevelType w:val="hybridMultilevel"/>
    <w:tmpl w:val="290AEEA8"/>
    <w:lvl w:ilvl="0" w:tplc="20BC4DFE">
      <w:start w:val="1"/>
      <w:numFmt w:val="decimal"/>
      <w:lvlText w:val="%1."/>
      <w:lvlJc w:val="left"/>
      <w:pPr>
        <w:ind w:left="7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59C122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8AAA6E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DF42E4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274DBB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5F28EC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8B2CEB0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AB65D7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8C2701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2336CAE"/>
    <w:multiLevelType w:val="hybridMultilevel"/>
    <w:tmpl w:val="3E3E46DC"/>
    <w:lvl w:ilvl="0" w:tplc="FBE048CC">
      <w:start w:val="1"/>
      <w:numFmt w:val="decimal"/>
      <w:lvlText w:val="%1."/>
      <w:lvlJc w:val="left"/>
      <w:pPr>
        <w:ind w:left="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536C81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31A435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DCEE9F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50E860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B54B05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33C396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C905C8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C5A00B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6A02A0B"/>
    <w:multiLevelType w:val="hybridMultilevel"/>
    <w:tmpl w:val="2A28C12A"/>
    <w:lvl w:ilvl="0" w:tplc="23FCC2CA">
      <w:start w:val="1"/>
      <w:numFmt w:val="decimal"/>
      <w:lvlText w:val="%1."/>
      <w:lvlJc w:val="left"/>
      <w:pPr>
        <w:ind w:left="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AEC42B4">
      <w:start w:val="1"/>
      <w:numFmt w:val="lowerLetter"/>
      <w:lvlText w:val="%2"/>
      <w:lvlJc w:val="left"/>
      <w:pPr>
        <w:ind w:left="1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1C0402E">
      <w:start w:val="1"/>
      <w:numFmt w:val="lowerRoman"/>
      <w:lvlText w:val="%3"/>
      <w:lvlJc w:val="left"/>
      <w:pPr>
        <w:ind w:left="2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EE436BE">
      <w:start w:val="1"/>
      <w:numFmt w:val="decimal"/>
      <w:lvlText w:val="%4"/>
      <w:lvlJc w:val="left"/>
      <w:pPr>
        <w:ind w:left="2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8862286">
      <w:start w:val="1"/>
      <w:numFmt w:val="lowerLetter"/>
      <w:lvlText w:val="%5"/>
      <w:lvlJc w:val="left"/>
      <w:pPr>
        <w:ind w:left="3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9AE17D6">
      <w:start w:val="1"/>
      <w:numFmt w:val="lowerRoman"/>
      <w:lvlText w:val="%6"/>
      <w:lvlJc w:val="left"/>
      <w:pPr>
        <w:ind w:left="4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924D6B6">
      <w:start w:val="1"/>
      <w:numFmt w:val="decimal"/>
      <w:lvlText w:val="%7"/>
      <w:lvlJc w:val="left"/>
      <w:pPr>
        <w:ind w:left="5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7F0175A">
      <w:start w:val="1"/>
      <w:numFmt w:val="lowerLetter"/>
      <w:lvlText w:val="%8"/>
      <w:lvlJc w:val="left"/>
      <w:pPr>
        <w:ind w:left="5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2B0C4D0">
      <w:start w:val="1"/>
      <w:numFmt w:val="lowerRoman"/>
      <w:lvlText w:val="%9"/>
      <w:lvlJc w:val="left"/>
      <w:pPr>
        <w:ind w:left="6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6AC0801"/>
    <w:multiLevelType w:val="hybridMultilevel"/>
    <w:tmpl w:val="62D0326A"/>
    <w:lvl w:ilvl="0" w:tplc="8EEC631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D5AB184">
      <w:start w:val="1"/>
      <w:numFmt w:val="lowerLetter"/>
      <w:lvlText w:val="%2"/>
      <w:lvlJc w:val="left"/>
      <w:pPr>
        <w:ind w:left="1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41ABA80">
      <w:start w:val="1"/>
      <w:numFmt w:val="lowerRoman"/>
      <w:lvlText w:val="%3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A86AFF0">
      <w:start w:val="1"/>
      <w:numFmt w:val="decimal"/>
      <w:lvlText w:val="%4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852715A">
      <w:start w:val="1"/>
      <w:numFmt w:val="lowerLetter"/>
      <w:lvlText w:val="%5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418EED6">
      <w:start w:val="1"/>
      <w:numFmt w:val="lowerRoman"/>
      <w:lvlText w:val="%6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B70B7C4">
      <w:start w:val="1"/>
      <w:numFmt w:val="decimal"/>
      <w:lvlText w:val="%7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B1A9C30">
      <w:start w:val="1"/>
      <w:numFmt w:val="lowerLetter"/>
      <w:lvlText w:val="%8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0825F44">
      <w:start w:val="1"/>
      <w:numFmt w:val="lowerRoman"/>
      <w:lvlText w:val="%9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6B7299C"/>
    <w:multiLevelType w:val="hybridMultilevel"/>
    <w:tmpl w:val="1556E6CC"/>
    <w:lvl w:ilvl="0" w:tplc="E60E30B4">
      <w:start w:val="1"/>
      <w:numFmt w:val="decimal"/>
      <w:lvlText w:val="%1."/>
      <w:lvlJc w:val="left"/>
      <w:pPr>
        <w:ind w:left="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2ACD13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71C284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2EAB12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0C042C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984796C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58EC2A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DDE720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F7A635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CE41D20"/>
    <w:multiLevelType w:val="hybridMultilevel"/>
    <w:tmpl w:val="355C803C"/>
    <w:lvl w:ilvl="0" w:tplc="0FBE2FEE">
      <w:start w:val="1"/>
      <w:numFmt w:val="decimal"/>
      <w:lvlText w:val="%1."/>
      <w:lvlJc w:val="left"/>
      <w:pPr>
        <w:ind w:left="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D34756A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7D48F5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0DCC91A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444DA8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6EE1BA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8B2A8C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D7A442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DC404AC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F246207"/>
    <w:multiLevelType w:val="hybridMultilevel"/>
    <w:tmpl w:val="E0305132"/>
    <w:lvl w:ilvl="0" w:tplc="6F5A6160">
      <w:start w:val="1"/>
      <w:numFmt w:val="decimal"/>
      <w:lvlText w:val="%1."/>
      <w:lvlJc w:val="left"/>
      <w:pPr>
        <w:ind w:left="7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DF24EC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B4400B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F7866D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DF2462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FC8D12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1523A7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B3E8C9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1E8675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32"/>
  </w:num>
  <w:num w:numId="3">
    <w:abstractNumId w:val="25"/>
  </w:num>
  <w:num w:numId="4">
    <w:abstractNumId w:val="14"/>
  </w:num>
  <w:num w:numId="5">
    <w:abstractNumId w:val="9"/>
  </w:num>
  <w:num w:numId="6">
    <w:abstractNumId w:val="27"/>
  </w:num>
  <w:num w:numId="7">
    <w:abstractNumId w:val="26"/>
  </w:num>
  <w:num w:numId="8">
    <w:abstractNumId w:val="7"/>
  </w:num>
  <w:num w:numId="9">
    <w:abstractNumId w:val="31"/>
  </w:num>
  <w:num w:numId="10">
    <w:abstractNumId w:val="13"/>
  </w:num>
  <w:num w:numId="11">
    <w:abstractNumId w:val="19"/>
  </w:num>
  <w:num w:numId="12">
    <w:abstractNumId w:val="6"/>
  </w:num>
  <w:num w:numId="13">
    <w:abstractNumId w:val="20"/>
  </w:num>
  <w:num w:numId="14">
    <w:abstractNumId w:val="28"/>
  </w:num>
  <w:num w:numId="15">
    <w:abstractNumId w:val="30"/>
  </w:num>
  <w:num w:numId="16">
    <w:abstractNumId w:val="10"/>
  </w:num>
  <w:num w:numId="17">
    <w:abstractNumId w:val="23"/>
  </w:num>
  <w:num w:numId="18">
    <w:abstractNumId w:val="3"/>
  </w:num>
  <w:num w:numId="19">
    <w:abstractNumId w:val="4"/>
  </w:num>
  <w:num w:numId="20">
    <w:abstractNumId w:val="29"/>
  </w:num>
  <w:num w:numId="21">
    <w:abstractNumId w:val="5"/>
  </w:num>
  <w:num w:numId="22">
    <w:abstractNumId w:val="16"/>
  </w:num>
  <w:num w:numId="23">
    <w:abstractNumId w:val="11"/>
  </w:num>
  <w:num w:numId="24">
    <w:abstractNumId w:val="18"/>
  </w:num>
  <w:num w:numId="25">
    <w:abstractNumId w:val="8"/>
  </w:num>
  <w:num w:numId="26">
    <w:abstractNumId w:val="0"/>
  </w:num>
  <w:num w:numId="27">
    <w:abstractNumId w:val="22"/>
  </w:num>
  <w:num w:numId="28">
    <w:abstractNumId w:val="12"/>
  </w:num>
  <w:num w:numId="29">
    <w:abstractNumId w:val="17"/>
  </w:num>
  <w:num w:numId="30">
    <w:abstractNumId w:val="21"/>
  </w:num>
  <w:num w:numId="31">
    <w:abstractNumId w:val="1"/>
  </w:num>
  <w:num w:numId="32">
    <w:abstractNumId w:val="24"/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B24"/>
    <w:rsid w:val="00076FC0"/>
    <w:rsid w:val="00192CE2"/>
    <w:rsid w:val="00496FAD"/>
    <w:rsid w:val="004A6F80"/>
    <w:rsid w:val="00581B24"/>
    <w:rsid w:val="005D2F0D"/>
    <w:rsid w:val="005E0629"/>
    <w:rsid w:val="006E5F33"/>
    <w:rsid w:val="008822E2"/>
    <w:rsid w:val="009A0C61"/>
    <w:rsid w:val="009E47E5"/>
    <w:rsid w:val="00A220F8"/>
    <w:rsid w:val="00A341B2"/>
    <w:rsid w:val="00BA3CC6"/>
    <w:rsid w:val="00C06388"/>
    <w:rsid w:val="00CC46D5"/>
    <w:rsid w:val="00D52082"/>
    <w:rsid w:val="00D669F9"/>
    <w:rsid w:val="00EC6069"/>
    <w:rsid w:val="00F06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6962A"/>
  <w15:docId w15:val="{296AA134-8972-4752-A561-B572D919C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" w:line="254" w:lineRule="auto"/>
      <w:ind w:left="1121" w:right="1047" w:hanging="9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33"/>
      </w:numPr>
      <w:spacing w:after="246"/>
      <w:ind w:left="740" w:right="668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numPr>
        <w:ilvl w:val="1"/>
        <w:numId w:val="33"/>
      </w:numPr>
      <w:spacing w:after="246"/>
      <w:ind w:left="740" w:right="668" w:hanging="10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otnotedescription">
    <w:name w:val="footnote description"/>
    <w:next w:val="a"/>
    <w:link w:val="footnotedescriptionChar"/>
    <w:hidden/>
    <w:pPr>
      <w:spacing w:after="0" w:line="316" w:lineRule="auto"/>
      <w:ind w:left="4" w:right="6" w:firstLine="708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paragraph" w:styleId="11">
    <w:name w:val="toc 1"/>
    <w:hidden/>
    <w:pPr>
      <w:spacing w:after="295" w:line="254" w:lineRule="auto"/>
      <w:ind w:left="736" w:right="24" w:hanging="9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21">
    <w:name w:val="toc 2"/>
    <w:hidden/>
    <w:pPr>
      <w:spacing w:after="326" w:line="254" w:lineRule="auto"/>
      <w:ind w:left="736" w:right="24" w:hanging="9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rjm.ru/" TargetMode="External"/><Relationship Id="rId117" Type="http://schemas.openxmlformats.org/officeDocument/2006/relationships/hyperlink" Target="http://www.journals.uchicago.edu/journals/jpe/about" TargetMode="External"/><Relationship Id="rId21" Type="http://schemas.openxmlformats.org/officeDocument/2006/relationships/hyperlink" Target="http://foresight-journal.hse.ru/" TargetMode="External"/><Relationship Id="rId42" Type="http://schemas.openxmlformats.org/officeDocument/2006/relationships/hyperlink" Target="https://elibrary.ru/title_about.asp?id=64644" TargetMode="External"/><Relationship Id="rId47" Type="http://schemas.openxmlformats.org/officeDocument/2006/relationships/hyperlink" Target="http://www.vestnik.spbu.ru/" TargetMode="External"/><Relationship Id="rId63" Type="http://schemas.openxmlformats.org/officeDocument/2006/relationships/hyperlink" Target="http://www.fa.ru/dep/upravnauki/about/Pages/default.aspx" TargetMode="External"/><Relationship Id="rId68" Type="http://schemas.openxmlformats.org/officeDocument/2006/relationships/hyperlink" Target="http://te.sfedu.ru/" TargetMode="External"/><Relationship Id="rId84" Type="http://schemas.openxmlformats.org/officeDocument/2006/relationships/hyperlink" Target="http://www.tandf.co.uk/journals/titles/09692290.asp" TargetMode="External"/><Relationship Id="rId89" Type="http://schemas.openxmlformats.org/officeDocument/2006/relationships/hyperlink" Target="http://www.sciencedirect.com/science/journal/03043932" TargetMode="External"/><Relationship Id="rId112" Type="http://schemas.openxmlformats.org/officeDocument/2006/relationships/hyperlink" Target="https://www.journals.elsevier.com/journal-of-economic-dynamics-and-control" TargetMode="External"/><Relationship Id="rId133" Type="http://schemas.openxmlformats.org/officeDocument/2006/relationships/hyperlink" Target="https://www.journals.elsevier.com/journal-of-international-economics" TargetMode="External"/><Relationship Id="rId138" Type="http://schemas.openxmlformats.org/officeDocument/2006/relationships/hyperlink" Target="https://www.cambridge.org/core/journals/journal-of-economic-history" TargetMode="External"/><Relationship Id="rId16" Type="http://schemas.openxmlformats.org/officeDocument/2006/relationships/hyperlink" Target="http://biblioclub.ru/index.php?page=book&amp;id=111924" TargetMode="External"/><Relationship Id="rId107" Type="http://schemas.openxmlformats.org/officeDocument/2006/relationships/hyperlink" Target="https://academic.oup.com/restud" TargetMode="External"/><Relationship Id="rId11" Type="http://schemas.openxmlformats.org/officeDocument/2006/relationships/hyperlink" Target="http://www.elbib.ru/index.phtml?page" TargetMode="External"/><Relationship Id="rId32" Type="http://schemas.openxmlformats.org/officeDocument/2006/relationships/hyperlink" Target="https://elibrary.ru/title_about.asp?id=9280" TargetMode="External"/><Relationship Id="rId37" Type="http://schemas.openxmlformats.org/officeDocument/2006/relationships/hyperlink" Target="http://www.cbr.ru/publ/main.asp?Prtid=MoneyAndCredit" TargetMode="External"/><Relationship Id="rId53" Type="http://schemas.openxmlformats.org/officeDocument/2006/relationships/hyperlink" Target="http://ecr-journal.ru/" TargetMode="External"/><Relationship Id="rId58" Type="http://schemas.openxmlformats.org/officeDocument/2006/relationships/hyperlink" Target="http://bijournal.hse.ru/" TargetMode="External"/><Relationship Id="rId74" Type="http://schemas.openxmlformats.org/officeDocument/2006/relationships/hyperlink" Target="https://elibrary.ru/title_about.asp?id=8511" TargetMode="External"/><Relationship Id="rId79" Type="http://schemas.openxmlformats.org/officeDocument/2006/relationships/hyperlink" Target="https://www.abe.pl/en/journal/2031/international-economic-review" TargetMode="External"/><Relationship Id="rId102" Type="http://schemas.openxmlformats.org/officeDocument/2006/relationships/hyperlink" Target="https://www.journals.elsevier.com/futures/" TargetMode="External"/><Relationship Id="rId123" Type="http://schemas.openxmlformats.org/officeDocument/2006/relationships/hyperlink" Target="https://academic.oup.com/qje" TargetMode="External"/><Relationship Id="rId128" Type="http://schemas.openxmlformats.org/officeDocument/2006/relationships/hyperlink" Target="https://www.journals.elsevier.com/journal-of-financial-economics/" TargetMode="External"/><Relationship Id="rId144" Type="http://schemas.openxmlformats.org/officeDocument/2006/relationships/fontTable" Target="fontTable.xml"/><Relationship Id="rId5" Type="http://schemas.openxmlformats.org/officeDocument/2006/relationships/footnotes" Target="footnotes.xml"/><Relationship Id="rId90" Type="http://schemas.openxmlformats.org/officeDocument/2006/relationships/hyperlink" Target="https://www.aeaweb.org/journals/jel/about-jel" TargetMode="External"/><Relationship Id="rId95" Type="http://schemas.openxmlformats.org/officeDocument/2006/relationships/hyperlink" Target="http://www.sciencedirect.com/science/journal/03044076" TargetMode="External"/><Relationship Id="rId22" Type="http://schemas.openxmlformats.org/officeDocument/2006/relationships/hyperlink" Target="http://www.maginnov.ru/" TargetMode="External"/><Relationship Id="rId27" Type="http://schemas.openxmlformats.org/officeDocument/2006/relationships/hyperlink" Target="http://www.rjm.ru/" TargetMode="External"/><Relationship Id="rId43" Type="http://schemas.openxmlformats.org/officeDocument/2006/relationships/hyperlink" Target="https://elibrary.ru/title_about.asp?id=64644" TargetMode="External"/><Relationship Id="rId48" Type="http://schemas.openxmlformats.org/officeDocument/2006/relationships/hyperlink" Target="https://iorj.hse.ru/about" TargetMode="External"/><Relationship Id="rId64" Type="http://schemas.openxmlformats.org/officeDocument/2006/relationships/hyperlink" Target="http://www.naukaran.com/zhurnali/katalog/jekonomika-i-matemati-cheskie-metody" TargetMode="External"/><Relationship Id="rId69" Type="http://schemas.openxmlformats.org/officeDocument/2006/relationships/hyperlink" Target="http://umj.ru/" TargetMode="External"/><Relationship Id="rId113" Type="http://schemas.openxmlformats.org/officeDocument/2006/relationships/hyperlink" Target="https://www.journals.elsevier.com/journal-of-economic-dynamics-and-control" TargetMode="External"/><Relationship Id="rId118" Type="http://schemas.openxmlformats.org/officeDocument/2006/relationships/hyperlink" Target="http://www.journals.uchicago.edu/journals/jpe/about" TargetMode="External"/><Relationship Id="rId134" Type="http://schemas.openxmlformats.org/officeDocument/2006/relationships/hyperlink" Target="https://www.journals.elsevier.com/journal-of-international-economics" TargetMode="External"/><Relationship Id="rId139" Type="http://schemas.openxmlformats.org/officeDocument/2006/relationships/hyperlink" Target="http://onlinelibrary.wiley.com/journal/10.1111/(ISSN)1467-9396" TargetMode="External"/><Relationship Id="rId80" Type="http://schemas.openxmlformats.org/officeDocument/2006/relationships/hyperlink" Target="https://www.abe.pl/en/journal/2031/international-economic-review" TargetMode="External"/><Relationship Id="rId85" Type="http://schemas.openxmlformats.org/officeDocument/2006/relationships/hyperlink" Target="http://www.tandfonline.com/loi/cres20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starovoitova.ru/rus/main.php" TargetMode="External"/><Relationship Id="rId17" Type="http://schemas.openxmlformats.org/officeDocument/2006/relationships/hyperlink" Target="http://www.vopreco.ru/" TargetMode="External"/><Relationship Id="rId25" Type="http://schemas.openxmlformats.org/officeDocument/2006/relationships/hyperlink" Target="http://www.ecfor.ru/fp/index.php?pid=archive" TargetMode="External"/><Relationship Id="rId33" Type="http://schemas.openxmlformats.org/officeDocument/2006/relationships/hyperlink" Target="http://journal.econorus.org/" TargetMode="External"/><Relationship Id="rId38" Type="http://schemas.openxmlformats.org/officeDocument/2006/relationships/hyperlink" Target="http://www.cbr.ru/publ/main.asp?Prtid=MoneyAndCredit" TargetMode="External"/><Relationship Id="rId46" Type="http://schemas.openxmlformats.org/officeDocument/2006/relationships/hyperlink" Target="http://www.vestnik.spbu.ru/" TargetMode="External"/><Relationship Id="rId59" Type="http://schemas.openxmlformats.org/officeDocument/2006/relationships/hyperlink" Target="http://bijournal.hse.ru/" TargetMode="External"/><Relationship Id="rId67" Type="http://schemas.openxmlformats.org/officeDocument/2006/relationships/hyperlink" Target="http://te.sfedu.ru/" TargetMode="External"/><Relationship Id="rId103" Type="http://schemas.openxmlformats.org/officeDocument/2006/relationships/hyperlink" Target="https://www.journals.elsevier.com/futures/" TargetMode="External"/><Relationship Id="rId108" Type="http://schemas.openxmlformats.org/officeDocument/2006/relationships/hyperlink" Target="http://onlinelibrary.wiley.com/journal/10.1111/(ISSN)1468-0297" TargetMode="External"/><Relationship Id="rId116" Type="http://schemas.openxmlformats.org/officeDocument/2006/relationships/hyperlink" Target="http://onlinelibrary.wiley.com/journal/10.1111/(ISSN)1542-4774" TargetMode="External"/><Relationship Id="rId124" Type="http://schemas.openxmlformats.org/officeDocument/2006/relationships/hyperlink" Target="https://academic.oup.com/qje" TargetMode="External"/><Relationship Id="rId129" Type="http://schemas.openxmlformats.org/officeDocument/2006/relationships/hyperlink" Target="https://academic.oup.com/rfs" TargetMode="External"/><Relationship Id="rId137" Type="http://schemas.openxmlformats.org/officeDocument/2006/relationships/hyperlink" Target="https://www.cambridge.org/core/journals/journal-of-economic-history" TargetMode="External"/><Relationship Id="rId20" Type="http://schemas.openxmlformats.org/officeDocument/2006/relationships/hyperlink" Target="http://foresight-journal.hse.ru/" TargetMode="External"/><Relationship Id="rId41" Type="http://schemas.openxmlformats.org/officeDocument/2006/relationships/hyperlink" Target="https://elibrary.ru/title_about.asp?id=64644" TargetMode="External"/><Relationship Id="rId54" Type="http://schemas.openxmlformats.org/officeDocument/2006/relationships/hyperlink" Target="http://ecotrends.ru/" TargetMode="External"/><Relationship Id="rId62" Type="http://schemas.openxmlformats.org/officeDocument/2006/relationships/hyperlink" Target="http://www.fa.ru/dep/upravnauki/about/Pages/default.aspx" TargetMode="External"/><Relationship Id="rId70" Type="http://schemas.openxmlformats.org/officeDocument/2006/relationships/hyperlink" Target="http://umj.ru/" TargetMode="External"/><Relationship Id="rId75" Type="http://schemas.openxmlformats.org/officeDocument/2006/relationships/hyperlink" Target="http://www.appliedinformatics.ru/" TargetMode="External"/><Relationship Id="rId83" Type="http://schemas.openxmlformats.org/officeDocument/2006/relationships/hyperlink" Target="http://www.tandf.co.uk/journals/titles/09692290.asp" TargetMode="External"/><Relationship Id="rId88" Type="http://schemas.openxmlformats.org/officeDocument/2006/relationships/hyperlink" Target="http://www.sciencedirect.com/science/journal/03043932" TargetMode="External"/><Relationship Id="rId91" Type="http://schemas.openxmlformats.org/officeDocument/2006/relationships/hyperlink" Target="https://www.aeaweb.org/journals/jel/about-jel" TargetMode="External"/><Relationship Id="rId96" Type="http://schemas.openxmlformats.org/officeDocument/2006/relationships/hyperlink" Target="https://www.aeaweb.org/journals/jep" TargetMode="External"/><Relationship Id="rId111" Type="http://schemas.openxmlformats.org/officeDocument/2006/relationships/hyperlink" Target="http://onlinelibrary.wiley.com/journal/10.1111/(ISSN)1540-6261" TargetMode="External"/><Relationship Id="rId132" Type="http://schemas.openxmlformats.org/officeDocument/2006/relationships/hyperlink" Target="http://www.tandf.co.uk/journals/routledge/03085147.html" TargetMode="External"/><Relationship Id="rId140" Type="http://schemas.openxmlformats.org/officeDocument/2006/relationships/hyperlink" Target="http://onlinelibrary.wiley.com/journal/10.1111/(ISSN)1467-9396" TargetMode="External"/><Relationship Id="rId14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cme.dstu.edu.ru/index.php?action=pages&amp;id=104" TargetMode="External"/><Relationship Id="rId23" Type="http://schemas.openxmlformats.org/officeDocument/2006/relationships/hyperlink" Target="http://www.maginnov.ru/" TargetMode="External"/><Relationship Id="rId28" Type="http://schemas.openxmlformats.org/officeDocument/2006/relationships/hyperlink" Target="https://elibrary.ru/title_about.asp?id=30068" TargetMode="External"/><Relationship Id="rId36" Type="http://schemas.openxmlformats.org/officeDocument/2006/relationships/hyperlink" Target="http://ecpolicy.ru/" TargetMode="External"/><Relationship Id="rId49" Type="http://schemas.openxmlformats.org/officeDocument/2006/relationships/hyperlink" Target="https://iorj.hse.ru/about" TargetMode="External"/><Relationship Id="rId57" Type="http://schemas.openxmlformats.org/officeDocument/2006/relationships/hyperlink" Target="http://www.appliedeconometrics.ru/" TargetMode="External"/><Relationship Id="rId106" Type="http://schemas.openxmlformats.org/officeDocument/2006/relationships/hyperlink" Target="https://academic.oup.com/restud" TargetMode="External"/><Relationship Id="rId114" Type="http://schemas.openxmlformats.org/officeDocument/2006/relationships/hyperlink" Target="https://www.journals.elsevier.com/journal-of-economic-dynamics-and-control" TargetMode="External"/><Relationship Id="rId119" Type="http://schemas.openxmlformats.org/officeDocument/2006/relationships/hyperlink" Target="https://www.econometricsociety.org/publications/econometrica/browse" TargetMode="External"/><Relationship Id="rId127" Type="http://schemas.openxmlformats.org/officeDocument/2006/relationships/hyperlink" Target="https://www.journals.elsevier.com/journal-of-financial-economics/" TargetMode="External"/><Relationship Id="rId10" Type="http://schemas.openxmlformats.org/officeDocument/2006/relationships/hyperlink" Target="http://www.inp.nsk.su/%7Ekozak/start.htm" TargetMode="External"/><Relationship Id="rId31" Type="http://schemas.openxmlformats.org/officeDocument/2006/relationships/hyperlink" Target="https://elibrary.ru/title_about.asp?id=9280" TargetMode="External"/><Relationship Id="rId44" Type="http://schemas.openxmlformats.org/officeDocument/2006/relationships/hyperlink" Target="http://vestnik.spbu.ru/s08.html" TargetMode="External"/><Relationship Id="rId52" Type="http://schemas.openxmlformats.org/officeDocument/2006/relationships/hyperlink" Target="http://ecr-journal.ru/" TargetMode="External"/><Relationship Id="rId60" Type="http://schemas.openxmlformats.org/officeDocument/2006/relationships/hyperlink" Target="http://pu.mtas.ru/" TargetMode="External"/><Relationship Id="rId65" Type="http://schemas.openxmlformats.org/officeDocument/2006/relationships/hyperlink" Target="http://www.naukaran.com/zhurnali/katalog/jekonomika-i-matemati-cheskie-metody" TargetMode="External"/><Relationship Id="rId73" Type="http://schemas.openxmlformats.org/officeDocument/2006/relationships/hyperlink" Target="https://elibrary.ru/title_about.asp?id=8511" TargetMode="External"/><Relationship Id="rId78" Type="http://schemas.openxmlformats.org/officeDocument/2006/relationships/hyperlink" Target="http://rimuniver.ru/?page_id=142" TargetMode="External"/><Relationship Id="rId81" Type="http://schemas.openxmlformats.org/officeDocument/2006/relationships/hyperlink" Target="https://www.journals.elsevier.com/world-development/" TargetMode="External"/><Relationship Id="rId86" Type="http://schemas.openxmlformats.org/officeDocument/2006/relationships/hyperlink" Target="http://www.tandfonline.com/loi/cres20" TargetMode="External"/><Relationship Id="rId94" Type="http://schemas.openxmlformats.org/officeDocument/2006/relationships/hyperlink" Target="http://www.sciencedirect.com/science/journal/03044076" TargetMode="External"/><Relationship Id="rId99" Type="http://schemas.openxmlformats.org/officeDocument/2006/relationships/hyperlink" Target="https://link.springer.com/journal/10887" TargetMode="External"/><Relationship Id="rId101" Type="http://schemas.openxmlformats.org/officeDocument/2006/relationships/hyperlink" Target="https://academic.oup.com/joeg" TargetMode="External"/><Relationship Id="rId122" Type="http://schemas.openxmlformats.org/officeDocument/2006/relationships/hyperlink" Target="http://www.journals.uchicago.edu/journals/jle/about" TargetMode="External"/><Relationship Id="rId130" Type="http://schemas.openxmlformats.org/officeDocument/2006/relationships/hyperlink" Target="https://academic.oup.com/rfs" TargetMode="External"/><Relationship Id="rId135" Type="http://schemas.openxmlformats.org/officeDocument/2006/relationships/hyperlink" Target="https://www.wiley.com/en-us/The+World+Economy-p-9780JRNL63146" TargetMode="External"/><Relationship Id="rId143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3" Type="http://schemas.openxmlformats.org/officeDocument/2006/relationships/hyperlink" Target="http://znanium.com/catalog/product/403672" TargetMode="External"/><Relationship Id="rId18" Type="http://schemas.openxmlformats.org/officeDocument/2006/relationships/hyperlink" Target="http://www.vopreco.ru/" TargetMode="External"/><Relationship Id="rId39" Type="http://schemas.openxmlformats.org/officeDocument/2006/relationships/hyperlink" Target="http://www.imemo.ru/jour/meimo/index.php?page_id=682" TargetMode="External"/><Relationship Id="rId109" Type="http://schemas.openxmlformats.org/officeDocument/2006/relationships/hyperlink" Target="http://onlinelibrary.wiley.com/journal/10.1111/(ISSN)1468-0297" TargetMode="External"/><Relationship Id="rId34" Type="http://schemas.openxmlformats.org/officeDocument/2006/relationships/hyperlink" Target="http://journal.econorus.org/" TargetMode="External"/><Relationship Id="rId50" Type="http://schemas.openxmlformats.org/officeDocument/2006/relationships/hyperlink" Target="http://recis.ru/" TargetMode="External"/><Relationship Id="rId55" Type="http://schemas.openxmlformats.org/officeDocument/2006/relationships/hyperlink" Target="http://ecotrends.ru/" TargetMode="External"/><Relationship Id="rId76" Type="http://schemas.openxmlformats.org/officeDocument/2006/relationships/hyperlink" Target="http://www.appliedinformatics.ru/" TargetMode="External"/><Relationship Id="rId97" Type="http://schemas.openxmlformats.org/officeDocument/2006/relationships/hyperlink" Target="https://www.aeaweb.org/journals/jep" TargetMode="External"/><Relationship Id="rId104" Type="http://schemas.openxmlformats.org/officeDocument/2006/relationships/hyperlink" Target="https://www.journals.elsevier.com/journal-of-economic-theory/" TargetMode="External"/><Relationship Id="rId120" Type="http://schemas.openxmlformats.org/officeDocument/2006/relationships/hyperlink" Target="https://www.econometricsociety.org/publications/econometrica/browse" TargetMode="External"/><Relationship Id="rId125" Type="http://schemas.openxmlformats.org/officeDocument/2006/relationships/hyperlink" Target="http://www.tandfonline.com/toc/ubes20/current" TargetMode="External"/><Relationship Id="rId141" Type="http://schemas.openxmlformats.org/officeDocument/2006/relationships/footer" Target="footer1.xml"/><Relationship Id="rId7" Type="http://schemas.openxmlformats.org/officeDocument/2006/relationships/image" Target="media/image1.jpeg"/><Relationship Id="rId71" Type="http://schemas.openxmlformats.org/officeDocument/2006/relationships/hyperlink" Target="https://cfjournal.hse.ru/" TargetMode="External"/><Relationship Id="rId92" Type="http://schemas.openxmlformats.org/officeDocument/2006/relationships/hyperlink" Target="https://www.aeaweb.org/journals/aer" TargetMode="External"/><Relationship Id="rId2" Type="http://schemas.openxmlformats.org/officeDocument/2006/relationships/styles" Target="styles.xml"/><Relationship Id="rId29" Type="http://schemas.openxmlformats.org/officeDocument/2006/relationships/hyperlink" Target="https://elibrary.ru/title_about.asp?id=30068" TargetMode="External"/><Relationship Id="rId24" Type="http://schemas.openxmlformats.org/officeDocument/2006/relationships/hyperlink" Target="http://www.ecfor.ru/fp/index.php?pid=archive" TargetMode="External"/><Relationship Id="rId40" Type="http://schemas.openxmlformats.org/officeDocument/2006/relationships/hyperlink" Target="http://www.imemo.ru/jour/meimo/index.php?page_id=682" TargetMode="External"/><Relationship Id="rId45" Type="http://schemas.openxmlformats.org/officeDocument/2006/relationships/hyperlink" Target="http://vestnik.spbu.ru/s08.html" TargetMode="External"/><Relationship Id="rId66" Type="http://schemas.openxmlformats.org/officeDocument/2006/relationships/hyperlink" Target="http://www.naukaran.com/zhurnali/katalog/jekonomika-i-matemati-cheskie-metody" TargetMode="External"/><Relationship Id="rId87" Type="http://schemas.openxmlformats.org/officeDocument/2006/relationships/hyperlink" Target="http://www.tandfonline.com/loi/cres20" TargetMode="External"/><Relationship Id="rId110" Type="http://schemas.openxmlformats.org/officeDocument/2006/relationships/hyperlink" Target="http://onlinelibrary.wiley.com/journal/10.1111/(ISSN)1540-6261" TargetMode="External"/><Relationship Id="rId115" Type="http://schemas.openxmlformats.org/officeDocument/2006/relationships/hyperlink" Target="http://onlinelibrary.wiley.com/journal/10.1111/(ISSN)1542-4774" TargetMode="External"/><Relationship Id="rId131" Type="http://schemas.openxmlformats.org/officeDocument/2006/relationships/hyperlink" Target="http://www.tandf.co.uk/journals/routledge/03085147.html" TargetMode="External"/><Relationship Id="rId136" Type="http://schemas.openxmlformats.org/officeDocument/2006/relationships/hyperlink" Target="https://www.wiley.com/en-us/The+World+Economy-p-9780JRNL63146" TargetMode="External"/><Relationship Id="rId61" Type="http://schemas.openxmlformats.org/officeDocument/2006/relationships/hyperlink" Target="http://pu.mtas.ru/" TargetMode="External"/><Relationship Id="rId82" Type="http://schemas.openxmlformats.org/officeDocument/2006/relationships/hyperlink" Target="https://www.journals.elsevier.com/world-development/" TargetMode="External"/><Relationship Id="rId19" Type="http://schemas.openxmlformats.org/officeDocument/2006/relationships/hyperlink" Target="http://www.vopreco.ru/" TargetMode="External"/><Relationship Id="rId14" Type="http://schemas.openxmlformats.org/officeDocument/2006/relationships/hyperlink" Target="http://pda.biblioclub.ru/index.php?page=book&amp;id=427415" TargetMode="External"/><Relationship Id="rId30" Type="http://schemas.openxmlformats.org/officeDocument/2006/relationships/hyperlink" Target="https://elibrary.ru/title_about.asp?id=30068" TargetMode="External"/><Relationship Id="rId35" Type="http://schemas.openxmlformats.org/officeDocument/2006/relationships/hyperlink" Target="http://ecpolicy.ru/" TargetMode="External"/><Relationship Id="rId56" Type="http://schemas.openxmlformats.org/officeDocument/2006/relationships/hyperlink" Target="http://www.appliedeconometrics.ru/" TargetMode="External"/><Relationship Id="rId77" Type="http://schemas.openxmlformats.org/officeDocument/2006/relationships/hyperlink" Target="http://rimuniver.ru/?page_id=142" TargetMode="External"/><Relationship Id="rId100" Type="http://schemas.openxmlformats.org/officeDocument/2006/relationships/hyperlink" Target="https://academic.oup.com/joeg" TargetMode="External"/><Relationship Id="rId105" Type="http://schemas.openxmlformats.org/officeDocument/2006/relationships/hyperlink" Target="https://www.journals.elsevier.com/journal-of-economic-theory/" TargetMode="External"/><Relationship Id="rId126" Type="http://schemas.openxmlformats.org/officeDocument/2006/relationships/hyperlink" Target="http://www.tandfonline.com/toc/ubes20/current" TargetMode="External"/><Relationship Id="rId8" Type="http://schemas.openxmlformats.org/officeDocument/2006/relationships/image" Target="media/image2.emf"/><Relationship Id="rId51" Type="http://schemas.openxmlformats.org/officeDocument/2006/relationships/hyperlink" Target="http://recis.ru/" TargetMode="External"/><Relationship Id="rId72" Type="http://schemas.openxmlformats.org/officeDocument/2006/relationships/hyperlink" Target="https://cfjournal.hse.ru/" TargetMode="External"/><Relationship Id="rId93" Type="http://schemas.openxmlformats.org/officeDocument/2006/relationships/hyperlink" Target="https://www.aeaweb.org/journals/aer" TargetMode="External"/><Relationship Id="rId98" Type="http://schemas.openxmlformats.org/officeDocument/2006/relationships/hyperlink" Target="https://link.springer.com/journal/10887" TargetMode="External"/><Relationship Id="rId121" Type="http://schemas.openxmlformats.org/officeDocument/2006/relationships/hyperlink" Target="http://www.journals.uchicago.edu/journals/jle/about" TargetMode="External"/><Relationship Id="rId14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43</Pages>
  <Words>8845</Words>
  <Characters>50418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Sunny</dc:creator>
  <cp:keywords/>
  <cp:lastModifiedBy>Вострикова Ксения Денисовна</cp:lastModifiedBy>
  <cp:revision>16</cp:revision>
  <dcterms:created xsi:type="dcterms:W3CDTF">2024-09-12T07:27:00Z</dcterms:created>
  <dcterms:modified xsi:type="dcterms:W3CDTF">2024-09-12T08:21:00Z</dcterms:modified>
</cp:coreProperties>
</file>